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A5904D" w14:textId="77777777" w:rsidR="00D97410" w:rsidRDefault="00AD005A">
      <w:r>
        <w:rPr>
          <w:noProof/>
          <w:lang w:eastAsia="it-IT"/>
        </w:rPr>
        <w:drawing>
          <wp:inline distT="0" distB="0" distL="0" distR="0" wp14:anchorId="6D979064" wp14:editId="6A8B5046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9F94" w14:textId="77777777" w:rsidR="00D97410" w:rsidRDefault="00D97410">
      <w:pPr>
        <w:ind w:left="-1800" w:firstLine="1800"/>
      </w:pPr>
      <w:r>
        <w:t>_______</w:t>
      </w:r>
      <w:r w:rsidR="006C0326">
        <w:t>______________________________</w:t>
      </w:r>
      <w:r>
        <w:rPr>
          <w:color w:val="000080"/>
          <w:u w:val="single"/>
        </w:rPr>
        <w:t xml:space="preserve">                        </w:t>
      </w:r>
    </w:p>
    <w:p w14:paraId="22FFE728" w14:textId="77777777" w:rsidR="00C30E21" w:rsidRPr="00C30E21" w:rsidRDefault="00D97410" w:rsidP="00C30E21">
      <w:r w:rsidRPr="00C30E21">
        <w:rPr>
          <w:sz w:val="16"/>
          <w:szCs w:val="16"/>
        </w:rPr>
        <w:t xml:space="preserve">C.à Lampertico, 16 - </w:t>
      </w:r>
      <w:r w:rsidR="003C79A5" w:rsidRPr="00C30E21">
        <w:rPr>
          <w:sz w:val="16"/>
          <w:szCs w:val="16"/>
        </w:rPr>
        <w:t>36100 Vicenza</w:t>
      </w:r>
      <w:r w:rsidRPr="00C30E21">
        <w:rPr>
          <w:sz w:val="16"/>
          <w:szCs w:val="16"/>
        </w:rPr>
        <w:t xml:space="preserve"> te</w:t>
      </w:r>
      <w:r w:rsidR="006C0326">
        <w:rPr>
          <w:sz w:val="16"/>
          <w:szCs w:val="16"/>
        </w:rPr>
        <w:t>l</w:t>
      </w:r>
      <w:r w:rsidR="00C30E21"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>
        <w:rPr>
          <w:sz w:val="16"/>
          <w:szCs w:val="16"/>
        </w:rPr>
        <w:t xml:space="preserve">        </w:t>
      </w:r>
      <w:r w:rsidR="00B073F6">
        <w:rPr>
          <w:sz w:val="16"/>
          <w:szCs w:val="16"/>
        </w:rPr>
        <w:t xml:space="preserve">       </w:t>
      </w:r>
      <w:r w:rsidRPr="00B073F6">
        <w:rPr>
          <w:sz w:val="20"/>
        </w:rPr>
        <w:t>Circolare</w:t>
      </w:r>
      <w:r w:rsidR="008C0B3C" w:rsidRPr="00B073F6">
        <w:rPr>
          <w:sz w:val="20"/>
        </w:rPr>
        <w:t xml:space="preserve"> </w:t>
      </w:r>
      <w:r w:rsidR="003C79A5" w:rsidRPr="00B073F6">
        <w:rPr>
          <w:sz w:val="20"/>
        </w:rPr>
        <w:t>n.</w:t>
      </w:r>
      <w:r w:rsidR="00FF38B4">
        <w:rPr>
          <w:sz w:val="20"/>
        </w:rPr>
        <w:t xml:space="preserve"> </w:t>
      </w:r>
      <w:r w:rsidR="00FF38B4" w:rsidRPr="00FF38B4">
        <w:rPr>
          <w:b/>
          <w:szCs w:val="24"/>
        </w:rPr>
        <w:t>8</w:t>
      </w:r>
      <w:r w:rsidR="00CD1C42">
        <w:rPr>
          <w:sz w:val="20"/>
        </w:rPr>
        <w:t xml:space="preserve"> </w:t>
      </w:r>
      <w:r w:rsidR="00C30E21" w:rsidRPr="00CD1C42">
        <w:rPr>
          <w:b/>
          <w:szCs w:val="24"/>
        </w:rPr>
        <w:t xml:space="preserve"> </w:t>
      </w:r>
      <w:r w:rsidR="003C79A5" w:rsidRPr="00C30E21">
        <w:rPr>
          <w:b/>
        </w:rPr>
        <w:t xml:space="preserve">   </w:t>
      </w:r>
      <w:r w:rsidR="003C79A5" w:rsidRPr="00C30E21">
        <w:t xml:space="preserve">    </w:t>
      </w:r>
    </w:p>
    <w:p w14:paraId="4E539CB5" w14:textId="77777777" w:rsidR="00D97410" w:rsidRPr="00C30E21" w:rsidRDefault="00C4485D" w:rsidP="00C30E21">
      <w:hyperlink r:id="rId8" w:history="1">
        <w:r w:rsidR="00C30E21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D97410" w:rsidRPr="00C30E21">
        <w:rPr>
          <w:b/>
          <w:sz w:val="16"/>
          <w:szCs w:val="16"/>
        </w:rPr>
        <w:t xml:space="preserve">      </w:t>
      </w:r>
      <w:r w:rsidR="00D97410" w:rsidRPr="00C30E21">
        <w:rPr>
          <w:b/>
          <w:sz w:val="16"/>
          <w:szCs w:val="16"/>
        </w:rPr>
        <w:tab/>
        <w:t xml:space="preserve">             </w:t>
      </w:r>
      <w:r w:rsidR="00D97410" w:rsidRPr="00C30E21">
        <w:rPr>
          <w:b/>
          <w:sz w:val="16"/>
          <w:szCs w:val="16"/>
        </w:rPr>
        <w:tab/>
        <w:t xml:space="preserve">   </w:t>
      </w:r>
      <w:r w:rsidR="00C30E21" w:rsidRPr="00C30E21">
        <w:rPr>
          <w:b/>
          <w:sz w:val="16"/>
          <w:szCs w:val="16"/>
        </w:rPr>
        <w:t>circolovicenza.unicredit.it</w:t>
      </w:r>
      <w:r w:rsidR="00D97410" w:rsidRPr="00C30E21">
        <w:rPr>
          <w:b/>
          <w:sz w:val="16"/>
          <w:szCs w:val="16"/>
        </w:rPr>
        <w:t xml:space="preserve">  </w:t>
      </w:r>
      <w:r w:rsidR="00D97410" w:rsidRPr="00C30E21">
        <w:rPr>
          <w:b/>
          <w:sz w:val="16"/>
          <w:szCs w:val="16"/>
        </w:rPr>
        <w:tab/>
      </w:r>
    </w:p>
    <w:p w14:paraId="78AFA7EA" w14:textId="77777777" w:rsidR="00216AEB" w:rsidRPr="00CE1980" w:rsidRDefault="00216AEB" w:rsidP="00C30E21">
      <w:pPr>
        <w:spacing w:before="120"/>
        <w:ind w:right="900"/>
        <w:rPr>
          <w:b/>
          <w:color w:val="000080"/>
          <w:sz w:val="20"/>
          <w:szCs w:val="16"/>
        </w:rPr>
      </w:pPr>
      <w:r w:rsidRPr="00CE1980">
        <w:rPr>
          <w:b/>
          <w:color w:val="000080"/>
          <w:sz w:val="20"/>
          <w:szCs w:val="16"/>
        </w:rPr>
        <w:t>SEZ</w:t>
      </w:r>
      <w:r w:rsidR="00C30E21" w:rsidRPr="00CE1980">
        <w:rPr>
          <w:b/>
          <w:color w:val="000080"/>
          <w:sz w:val="20"/>
          <w:szCs w:val="16"/>
        </w:rPr>
        <w:t xml:space="preserve">IONE </w:t>
      </w:r>
      <w:r w:rsidR="00A00579">
        <w:rPr>
          <w:b/>
          <w:color w:val="000080"/>
          <w:sz w:val="20"/>
          <w:szCs w:val="16"/>
        </w:rPr>
        <w:t>P</w:t>
      </w:r>
      <w:r w:rsidRPr="00CE1980">
        <w:rPr>
          <w:b/>
          <w:color w:val="000080"/>
          <w:sz w:val="20"/>
          <w:szCs w:val="16"/>
        </w:rPr>
        <w:t>A</w:t>
      </w:r>
      <w:r w:rsidR="00A00579">
        <w:rPr>
          <w:b/>
          <w:color w:val="000080"/>
          <w:sz w:val="20"/>
          <w:szCs w:val="16"/>
        </w:rPr>
        <w:t>DOVA</w:t>
      </w:r>
      <w:r w:rsidR="00796758">
        <w:rPr>
          <w:b/>
          <w:color w:val="000080"/>
          <w:sz w:val="20"/>
          <w:szCs w:val="16"/>
        </w:rPr>
        <w:t xml:space="preserve"> e ROVIGO</w:t>
      </w:r>
    </w:p>
    <w:p w14:paraId="05C9A5E3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23ED9BE8" w14:textId="77777777" w:rsidR="00216AEB" w:rsidRPr="00216AEB" w:rsidRDefault="003228A7" w:rsidP="00C30E21">
      <w:pPr>
        <w:ind w:right="900"/>
        <w:jc w:val="center"/>
        <w:rPr>
          <w:b/>
          <w:color w:val="000080"/>
          <w:sz w:val="36"/>
          <w:szCs w:val="36"/>
          <w:u w:val="single"/>
        </w:rPr>
      </w:pPr>
      <w:r>
        <w:rPr>
          <w:b/>
          <w:color w:val="000080"/>
          <w:sz w:val="36"/>
          <w:szCs w:val="36"/>
          <w:u w:val="single"/>
        </w:rPr>
        <w:t>PADOVA</w:t>
      </w:r>
      <w:r w:rsidR="00216AEB">
        <w:rPr>
          <w:b/>
          <w:color w:val="000080"/>
          <w:sz w:val="36"/>
          <w:szCs w:val="36"/>
          <w:u w:val="single"/>
        </w:rPr>
        <w:t xml:space="preserve"> </w:t>
      </w:r>
      <w:r w:rsidR="00BE76E9">
        <w:rPr>
          <w:b/>
          <w:color w:val="000080"/>
          <w:sz w:val="36"/>
          <w:szCs w:val="36"/>
          <w:u w:val="single"/>
        </w:rPr>
        <w:t>SABATO</w:t>
      </w:r>
      <w:r w:rsidR="00216AEB">
        <w:rPr>
          <w:b/>
          <w:color w:val="000080"/>
          <w:sz w:val="36"/>
          <w:szCs w:val="36"/>
          <w:u w:val="single"/>
        </w:rPr>
        <w:t xml:space="preserve"> </w:t>
      </w:r>
      <w:r w:rsidR="004802FE">
        <w:rPr>
          <w:b/>
          <w:color w:val="000080"/>
          <w:sz w:val="36"/>
          <w:szCs w:val="36"/>
          <w:u w:val="single"/>
        </w:rPr>
        <w:t>11</w:t>
      </w:r>
      <w:r w:rsidR="00216AEB">
        <w:rPr>
          <w:b/>
          <w:color w:val="000080"/>
          <w:sz w:val="36"/>
          <w:szCs w:val="36"/>
          <w:u w:val="single"/>
        </w:rPr>
        <w:t>/</w:t>
      </w:r>
      <w:r w:rsidR="004802FE">
        <w:rPr>
          <w:b/>
          <w:color w:val="000080"/>
          <w:sz w:val="36"/>
          <w:szCs w:val="36"/>
          <w:u w:val="single"/>
        </w:rPr>
        <w:t>02</w:t>
      </w:r>
      <w:r w:rsidR="00216AEB">
        <w:rPr>
          <w:b/>
          <w:color w:val="000080"/>
          <w:sz w:val="36"/>
          <w:szCs w:val="36"/>
          <w:u w:val="single"/>
        </w:rPr>
        <w:t>/202</w:t>
      </w:r>
      <w:r w:rsidR="004802FE">
        <w:rPr>
          <w:b/>
          <w:color w:val="000080"/>
          <w:sz w:val="36"/>
          <w:szCs w:val="36"/>
          <w:u w:val="single"/>
        </w:rPr>
        <w:t>3</w:t>
      </w:r>
    </w:p>
    <w:p w14:paraId="6D82CDB9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4E1B261F" w14:textId="77777777" w:rsidR="001C79D8" w:rsidRDefault="0062029A" w:rsidP="003E2174">
      <w:pPr>
        <w:jc w:val="both"/>
        <w:rPr>
          <w:rFonts w:ascii="Comic Sans MS" w:hAnsi="Comic Sans MS"/>
          <w:b/>
          <w:u w:val="single"/>
        </w:rPr>
      </w:pPr>
      <w:bookmarkStart w:id="0" w:name="_Hlk87008831"/>
      <w:r>
        <w:rPr>
          <w:rFonts w:ascii="AP" w:hAnsi="AP"/>
          <w:noProof/>
          <w:color w:val="000000"/>
          <w:sz w:val="26"/>
          <w:szCs w:val="26"/>
          <w:lang w:eastAsia="it-IT"/>
        </w:rPr>
        <w:drawing>
          <wp:inline distT="0" distB="0" distL="0" distR="0" wp14:anchorId="7D9388AF" wp14:editId="1FEF9A10">
            <wp:extent cx="6120130" cy="2162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2"/>
                    <a:stretch/>
                  </pic:blipFill>
                  <pic:spPr bwMode="auto">
                    <a:xfrm>
                      <a:off x="0" y="0"/>
                      <a:ext cx="612013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24D1B" w14:textId="77777777" w:rsidR="00E81083" w:rsidRDefault="0062029A" w:rsidP="0062029A">
      <w:pPr>
        <w:ind w:left="2124" w:firstLine="708"/>
        <w:jc w:val="both"/>
        <w:rPr>
          <w:rFonts w:ascii="Comic Sans MS" w:hAnsi="Comic Sans MS"/>
          <w:b/>
          <w:u w:val="single"/>
        </w:rPr>
      </w:pPr>
      <w:r>
        <w:rPr>
          <w:rFonts w:ascii="AP" w:hAnsi="AP"/>
          <w:color w:val="000000"/>
          <w:sz w:val="29"/>
          <w:szCs w:val="29"/>
        </w:rPr>
        <w:t>La nascita dell'avanguardia 1910-1915</w:t>
      </w:r>
    </w:p>
    <w:bookmarkEnd w:id="0"/>
    <w:p w14:paraId="41A4B01E" w14:textId="77777777" w:rsidR="0062029A" w:rsidRPr="006702DC" w:rsidRDefault="0062029A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color w:val="000000"/>
          <w:szCs w:val="24"/>
          <w:lang w:eastAsia="en-US"/>
        </w:rPr>
      </w:pPr>
    </w:p>
    <w:p w14:paraId="6605484A" w14:textId="77777777" w:rsidR="0062029A" w:rsidRPr="000C1B11" w:rsidRDefault="0062029A" w:rsidP="000C1B11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lang w:eastAsia="en-US"/>
        </w:rPr>
      </w:pPr>
      <w:bookmarkStart w:id="1" w:name="_Hlk124764135"/>
      <w:r w:rsidRPr="000C1B11">
        <w:rPr>
          <w:rFonts w:ascii="Tahoma" w:hAnsi="Tahoma" w:cs="Tahoma"/>
          <w:b/>
          <w:bCs/>
          <w:sz w:val="20"/>
          <w:lang w:eastAsia="en-US"/>
        </w:rPr>
        <w:t>“Futurismo. La nascita dell’avanguardia 1910-1915 ”</w:t>
      </w:r>
      <w:r w:rsidRPr="000C1B11">
        <w:rPr>
          <w:rFonts w:ascii="Tahoma" w:hAnsi="Tahoma" w:cs="Tahoma"/>
          <w:sz w:val="20"/>
          <w:lang w:eastAsia="en-US"/>
        </w:rPr>
        <w:t xml:space="preserve">, </w:t>
      </w:r>
      <w:bookmarkEnd w:id="1"/>
      <w:r w:rsidRPr="000C1B11">
        <w:rPr>
          <w:rFonts w:ascii="Tahoma" w:hAnsi="Tahoma" w:cs="Tahoma"/>
          <w:sz w:val="20"/>
          <w:lang w:eastAsia="en-US"/>
        </w:rPr>
        <w:t xml:space="preserve">allestita nelle sale di Palazzo Zabarella a Padova, con la curatela di Fabio Benzi, Francesco Leone, Fernando Mazzocca, si impone come mostra d’eccezione che indaga in modo assolutamente inedito le origini del movimento, offrendo </w:t>
      </w:r>
      <w:r w:rsidRPr="000C1B11">
        <w:rPr>
          <w:rFonts w:ascii="Tahoma" w:hAnsi="Tahoma" w:cs="Tahoma"/>
          <w:b/>
          <w:bCs/>
          <w:sz w:val="20"/>
          <w:lang w:eastAsia="en-US"/>
        </w:rPr>
        <w:t xml:space="preserve">una visione nuova ed originale </w:t>
      </w:r>
      <w:r w:rsidRPr="000C1B11">
        <w:rPr>
          <w:rFonts w:ascii="Tahoma" w:hAnsi="Tahoma" w:cs="Tahoma"/>
          <w:sz w:val="20"/>
          <w:lang w:eastAsia="en-US"/>
        </w:rPr>
        <w:t xml:space="preserve">e invitando alla scoperta di una realtà artistica fino a ora poco, o per niente, svelata. Sebbene negli ultimi quarant’anni si siano succedute molteplici rassegne dedicate al Futurismo, nessuna si è mai focalizzata in termini critici ed esaustivi sui presupposti culturali e figurativi, sulle radici, sulle diverse anime e sui molti temi che hanno concorso prima alla nascita e poi alla deflagrazione e alla piena configurazione di questo movimento che ha caratterizzato in modo così dirompente le ricerche dell’arte occidentale della prima metà del Novecento. </w:t>
      </w:r>
    </w:p>
    <w:p w14:paraId="73B3241C" w14:textId="77777777" w:rsidR="0062029A" w:rsidRPr="000C1B11" w:rsidRDefault="0062029A" w:rsidP="000C1B11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lang w:eastAsia="en-US"/>
        </w:rPr>
      </w:pPr>
      <w:r w:rsidRPr="000C1B11">
        <w:rPr>
          <w:rFonts w:ascii="Tahoma" w:hAnsi="Tahoma" w:cs="Tahoma"/>
          <w:sz w:val="20"/>
          <w:lang w:eastAsia="en-US"/>
        </w:rPr>
        <w:t xml:space="preserve">“Futurismo”, innanzitutto, significa “arte del futuro”, e infatti, tra le avanguardie del ‘900 è quella maggiormente animata da un sentimento rivoluzionario di rinnovamento, di ribellione nei confronti della tradizione e di fiducia nelle possibilità offerte dal futuro e dalle sue innovazioni tecniche. Gli artisti della prima generazione di futuristi - </w:t>
      </w:r>
      <w:r w:rsidRPr="000C1B11">
        <w:rPr>
          <w:rFonts w:ascii="Tahoma" w:hAnsi="Tahoma" w:cs="Tahoma"/>
          <w:b/>
          <w:bCs/>
          <w:sz w:val="20"/>
          <w:lang w:eastAsia="en-US"/>
        </w:rPr>
        <w:t>Umberto Boccioni</w:t>
      </w:r>
      <w:r w:rsidRPr="000C1B11">
        <w:rPr>
          <w:rFonts w:ascii="Tahoma" w:hAnsi="Tahoma" w:cs="Tahoma"/>
          <w:sz w:val="20"/>
          <w:lang w:eastAsia="en-US"/>
        </w:rPr>
        <w:t xml:space="preserve">, in primis, e poi </w:t>
      </w:r>
      <w:r w:rsidRPr="000C1B11">
        <w:rPr>
          <w:rFonts w:ascii="Tahoma" w:hAnsi="Tahoma" w:cs="Tahoma"/>
          <w:b/>
          <w:bCs/>
          <w:sz w:val="20"/>
          <w:lang w:eastAsia="en-US"/>
        </w:rPr>
        <w:t xml:space="preserve">Carlo Carrà, Luigi Russolo, Antonio Sant’Elia, Giacomo Balla </w:t>
      </w:r>
      <w:r w:rsidRPr="000C1B11">
        <w:rPr>
          <w:rFonts w:ascii="Tahoma" w:hAnsi="Tahoma" w:cs="Tahoma"/>
          <w:sz w:val="20"/>
          <w:lang w:eastAsia="en-US"/>
        </w:rPr>
        <w:t xml:space="preserve">e </w:t>
      </w:r>
      <w:r w:rsidRPr="000C1B11">
        <w:rPr>
          <w:rFonts w:ascii="Tahoma" w:hAnsi="Tahoma" w:cs="Tahoma"/>
          <w:b/>
          <w:bCs/>
          <w:sz w:val="20"/>
          <w:lang w:eastAsia="en-US"/>
        </w:rPr>
        <w:t xml:space="preserve">Gino Severini </w:t>
      </w:r>
      <w:r w:rsidRPr="000C1B11">
        <w:rPr>
          <w:rFonts w:ascii="Tahoma" w:hAnsi="Tahoma" w:cs="Tahoma"/>
          <w:sz w:val="20"/>
          <w:lang w:eastAsia="en-US"/>
        </w:rPr>
        <w:t xml:space="preserve">- si pongono come obiettivo di risvegliare l’arte figurativa poiché non è più immaginabile che continui a dar voce a tematiche lontane dalla realtà, spesso vincolate a soggetti religiosi e mitologici. </w:t>
      </w:r>
    </w:p>
    <w:p w14:paraId="3A7D2F39" w14:textId="77777777" w:rsidR="0062029A" w:rsidRPr="000C1B11" w:rsidRDefault="0062029A" w:rsidP="000C1B11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lang w:eastAsia="en-US"/>
        </w:rPr>
      </w:pPr>
      <w:r w:rsidRPr="000C1B11">
        <w:rPr>
          <w:rFonts w:ascii="Tahoma" w:hAnsi="Tahoma" w:cs="Tahoma"/>
          <w:sz w:val="20"/>
          <w:lang w:eastAsia="en-US"/>
        </w:rPr>
        <w:t xml:space="preserve">Il Futurismo, si pone come chiave di rottura verso gli schemi del passato, assurgendo anche a precursore di idee ed esperienze del Dadaismo, delle avanguardie russe e delle neo avanguardie del secondo Novecento. Diventa così l’interprete di una vera “rivoluzione” artistica che vede quale ideale </w:t>
      </w:r>
      <w:r w:rsidRPr="000C1B11">
        <w:rPr>
          <w:rFonts w:ascii="Tahoma" w:hAnsi="Tahoma" w:cs="Tahoma"/>
          <w:b/>
          <w:bCs/>
          <w:sz w:val="20"/>
          <w:lang w:eastAsia="en-US"/>
        </w:rPr>
        <w:t xml:space="preserve">un’opera d’arte “totale” </w:t>
      </w:r>
      <w:r w:rsidRPr="000C1B11">
        <w:rPr>
          <w:rFonts w:ascii="Tahoma" w:hAnsi="Tahoma" w:cs="Tahoma"/>
          <w:sz w:val="20"/>
          <w:lang w:eastAsia="en-US"/>
        </w:rPr>
        <w:t xml:space="preserve">che supera i confini troppo angusti del quadro e della scultura per coinvolgere tutti i sensi, facendo di massimo contrasto cromatico, simultaneità (per determinare l’effetto dinamico) e compenetrazione (per liberare l’oggetto dai suoi confini), i suoi tratti salienti. </w:t>
      </w:r>
    </w:p>
    <w:p w14:paraId="6F896AA8" w14:textId="77777777" w:rsidR="00E435E1" w:rsidRPr="000C1B11" w:rsidRDefault="0062029A" w:rsidP="000C1B11">
      <w:pPr>
        <w:jc w:val="both"/>
        <w:rPr>
          <w:rFonts w:ascii="Tahoma" w:hAnsi="Tahoma" w:cs="Tahoma"/>
          <w:sz w:val="20"/>
          <w:lang w:eastAsia="en-US"/>
        </w:rPr>
      </w:pPr>
      <w:r w:rsidRPr="000C1B11">
        <w:rPr>
          <w:rFonts w:ascii="Tahoma" w:hAnsi="Tahoma" w:cs="Tahoma"/>
          <w:sz w:val="20"/>
          <w:lang w:eastAsia="en-US"/>
        </w:rPr>
        <w:t xml:space="preserve">Raccontano tutto questo e molto altro ancora, snodandosi in un percorso in crescendo, le </w:t>
      </w:r>
      <w:r w:rsidRPr="000C1B11">
        <w:rPr>
          <w:rFonts w:ascii="Tahoma" w:hAnsi="Tahoma" w:cs="Tahoma"/>
          <w:b/>
          <w:bCs/>
          <w:sz w:val="20"/>
          <w:lang w:eastAsia="en-US"/>
        </w:rPr>
        <w:t xml:space="preserve">oltre 100 opere </w:t>
      </w:r>
      <w:r w:rsidRPr="000C1B11">
        <w:rPr>
          <w:rFonts w:ascii="Tahoma" w:hAnsi="Tahoma" w:cs="Tahoma"/>
          <w:sz w:val="20"/>
          <w:lang w:eastAsia="en-US"/>
        </w:rPr>
        <w:t xml:space="preserve">che animano le sale di Palazzo Zabarella, </w:t>
      </w:r>
      <w:r w:rsidRPr="000C1B11">
        <w:rPr>
          <w:rFonts w:ascii="Tahoma" w:hAnsi="Tahoma" w:cs="Tahoma"/>
          <w:b/>
          <w:bCs/>
          <w:sz w:val="20"/>
          <w:lang w:eastAsia="en-US"/>
        </w:rPr>
        <w:t xml:space="preserve">tutte appartenenti a un arco cronologico piuttosto ristretto, </w:t>
      </w:r>
      <w:r w:rsidRPr="000C1B11">
        <w:rPr>
          <w:rFonts w:ascii="Tahoma" w:hAnsi="Tahoma" w:cs="Tahoma"/>
          <w:sz w:val="20"/>
          <w:lang w:eastAsia="en-US"/>
        </w:rPr>
        <w:t xml:space="preserve">dal 1910, anno di fondazione del movimento in ambito pittorico, al 1915, quando la pubblicazione del Manifesto della Ricostruzione Futurista dell’Universo e l’ingresso in guerra dell’Italia tracciarono un netto spartiacque nelle ricerche artistiche del movimento. </w:t>
      </w:r>
      <w:r w:rsidRPr="000C1B11">
        <w:rPr>
          <w:rFonts w:ascii="Tahoma" w:hAnsi="Tahoma" w:cs="Tahoma"/>
          <w:b/>
          <w:bCs/>
          <w:sz w:val="20"/>
          <w:lang w:eastAsia="en-US"/>
        </w:rPr>
        <w:t xml:space="preserve">Opere d’eccezione, </w:t>
      </w:r>
      <w:r w:rsidRPr="000C1B11">
        <w:rPr>
          <w:rFonts w:ascii="Tahoma" w:hAnsi="Tahoma" w:cs="Tahoma"/>
          <w:sz w:val="20"/>
          <w:lang w:eastAsia="en-US"/>
        </w:rPr>
        <w:t xml:space="preserve">alcune delle quali inedite o esposte raramente, </w:t>
      </w:r>
      <w:r w:rsidRPr="000C1B11">
        <w:rPr>
          <w:rFonts w:ascii="Tahoma" w:hAnsi="Tahoma" w:cs="Tahoma"/>
          <w:b/>
          <w:bCs/>
          <w:sz w:val="20"/>
          <w:lang w:eastAsia="en-US"/>
        </w:rPr>
        <w:t>provenienti da gallerie, musei e collezioni internazionali, per un totale di oltre 45 prestatori differenti</w:t>
      </w:r>
      <w:r w:rsidRPr="000C1B11">
        <w:rPr>
          <w:rFonts w:ascii="Tahoma" w:hAnsi="Tahoma" w:cs="Tahoma"/>
          <w:sz w:val="20"/>
          <w:lang w:eastAsia="en-US"/>
        </w:rPr>
        <w:t>, un corpus davvero unico che già definisce il prestigio della mostra.</w:t>
      </w:r>
    </w:p>
    <w:p w14:paraId="05CD9DC7" w14:textId="77777777" w:rsidR="0062029A" w:rsidRDefault="0062029A" w:rsidP="0062029A">
      <w:pPr>
        <w:jc w:val="both"/>
        <w:rPr>
          <w:rFonts w:ascii="Tahoma" w:hAnsi="Tahoma" w:cs="Tahoma"/>
          <w:sz w:val="23"/>
          <w:szCs w:val="23"/>
          <w:lang w:eastAsia="en-US"/>
        </w:rPr>
      </w:pPr>
    </w:p>
    <w:p w14:paraId="3C2AA0C1" w14:textId="77777777" w:rsidR="0062029A" w:rsidRPr="0062029A" w:rsidRDefault="0062029A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color w:val="000000"/>
          <w:szCs w:val="24"/>
          <w:lang w:eastAsia="en-US"/>
        </w:rPr>
      </w:pPr>
    </w:p>
    <w:p w14:paraId="4A65CE33" w14:textId="77777777" w:rsidR="00C3207A" w:rsidRDefault="0062029A" w:rsidP="00C3207A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en-US"/>
        </w:rPr>
      </w:pPr>
      <w:r w:rsidRPr="00C3207A">
        <w:rPr>
          <w:rFonts w:ascii="Tahoma" w:hAnsi="Tahoma" w:cs="Tahoma"/>
          <w:b/>
          <w:bCs/>
          <w:sz w:val="28"/>
          <w:szCs w:val="28"/>
          <w:lang w:eastAsia="en-US"/>
        </w:rPr>
        <w:t>11 febbraio ore 9-30</w:t>
      </w:r>
      <w:r w:rsidR="006702DC"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 </w:t>
      </w:r>
      <w:r w:rsidR="00EB0492"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primo </w:t>
      </w:r>
      <w:r w:rsidR="006702DC"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 gruppo</w:t>
      </w:r>
      <w:r w:rsidR="00CD62DD"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 max 20 persone</w:t>
      </w:r>
      <w:r w:rsidR="006702DC"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 </w:t>
      </w:r>
    </w:p>
    <w:p w14:paraId="3EA45C4F" w14:textId="77777777" w:rsidR="006702DC" w:rsidRPr="00C3207A" w:rsidRDefault="006702DC" w:rsidP="00C3207A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en-US"/>
        </w:rPr>
      </w:pPr>
      <w:r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ore </w:t>
      </w:r>
      <w:r w:rsidR="0062029A" w:rsidRPr="00C3207A">
        <w:rPr>
          <w:rFonts w:ascii="Tahoma" w:hAnsi="Tahoma" w:cs="Tahoma"/>
          <w:b/>
          <w:bCs/>
          <w:sz w:val="28"/>
          <w:szCs w:val="28"/>
          <w:lang w:eastAsia="en-US"/>
        </w:rPr>
        <w:t>9.45</w:t>
      </w:r>
      <w:r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 se</w:t>
      </w:r>
      <w:r w:rsidR="00EB0492" w:rsidRPr="00C3207A">
        <w:rPr>
          <w:rFonts w:ascii="Tahoma" w:hAnsi="Tahoma" w:cs="Tahoma"/>
          <w:b/>
          <w:bCs/>
          <w:sz w:val="28"/>
          <w:szCs w:val="28"/>
          <w:lang w:eastAsia="en-US"/>
        </w:rPr>
        <w:t>c</w:t>
      </w:r>
      <w:r w:rsidRPr="00C3207A">
        <w:rPr>
          <w:rFonts w:ascii="Tahoma" w:hAnsi="Tahoma" w:cs="Tahoma"/>
          <w:b/>
          <w:bCs/>
          <w:sz w:val="28"/>
          <w:szCs w:val="28"/>
          <w:lang w:eastAsia="en-US"/>
        </w:rPr>
        <w:t>ondo gruppo</w:t>
      </w:r>
      <w:r w:rsidR="00CD62DD" w:rsidRPr="00C3207A">
        <w:rPr>
          <w:rFonts w:ascii="Tahoma" w:hAnsi="Tahoma" w:cs="Tahoma"/>
          <w:b/>
          <w:bCs/>
          <w:sz w:val="28"/>
          <w:szCs w:val="28"/>
          <w:lang w:eastAsia="en-US"/>
        </w:rPr>
        <w:t xml:space="preserve"> max 20 persone</w:t>
      </w:r>
    </w:p>
    <w:p w14:paraId="42761E1D" w14:textId="77777777" w:rsidR="006702DC" w:rsidRPr="00C3207A" w:rsidRDefault="006702DC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Cs w:val="24"/>
          <w:lang w:eastAsia="en-US"/>
        </w:rPr>
      </w:pPr>
    </w:p>
    <w:p w14:paraId="486E0917" w14:textId="77777777" w:rsidR="0062029A" w:rsidRPr="00C3207A" w:rsidRDefault="0062029A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szCs w:val="24"/>
          <w:lang w:eastAsia="en-US"/>
        </w:rPr>
      </w:pPr>
      <w:r w:rsidRPr="00C3207A">
        <w:rPr>
          <w:rFonts w:ascii="Tahoma" w:hAnsi="Tahoma" w:cs="Tahoma"/>
          <w:szCs w:val="24"/>
          <w:lang w:eastAsia="en-US"/>
        </w:rPr>
        <w:t xml:space="preserve">GUIDE: </w:t>
      </w:r>
    </w:p>
    <w:p w14:paraId="405F86EE" w14:textId="77777777" w:rsidR="0062029A" w:rsidRPr="00C3207A" w:rsidRDefault="0062029A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szCs w:val="24"/>
          <w:lang w:eastAsia="en-US"/>
        </w:rPr>
      </w:pPr>
      <w:r w:rsidRPr="00C3207A">
        <w:rPr>
          <w:rFonts w:ascii="Tahoma" w:hAnsi="Tahoma" w:cs="Tahoma"/>
          <w:szCs w:val="24"/>
          <w:lang w:eastAsia="en-US"/>
        </w:rPr>
        <w:t xml:space="preserve">Le visite saranno a cura di Palazzo Zabarella. </w:t>
      </w:r>
    </w:p>
    <w:p w14:paraId="2BC82E8E" w14:textId="77777777" w:rsidR="005B4B5D" w:rsidRPr="00C3207A" w:rsidRDefault="005B4B5D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szCs w:val="24"/>
          <w:lang w:eastAsia="en-US"/>
        </w:rPr>
      </w:pPr>
    </w:p>
    <w:p w14:paraId="39AECC1D" w14:textId="77777777" w:rsidR="0062029A" w:rsidRPr="00C3207A" w:rsidRDefault="0062029A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Cs w:val="24"/>
          <w:lang w:eastAsia="en-US"/>
        </w:rPr>
      </w:pPr>
      <w:r w:rsidRPr="00C3207A">
        <w:rPr>
          <w:rFonts w:ascii="Tahoma" w:hAnsi="Tahoma" w:cs="Tahoma"/>
          <w:b/>
          <w:bCs/>
          <w:szCs w:val="24"/>
          <w:lang w:eastAsia="en-US"/>
        </w:rPr>
        <w:t>COSTI</w:t>
      </w:r>
      <w:r w:rsidR="00162993" w:rsidRPr="00C3207A">
        <w:rPr>
          <w:rFonts w:ascii="Tahoma" w:hAnsi="Tahoma" w:cs="Tahoma"/>
          <w:b/>
          <w:bCs/>
          <w:szCs w:val="24"/>
          <w:lang w:eastAsia="en-US"/>
        </w:rPr>
        <w:t xml:space="preserve"> solo visita</w:t>
      </w:r>
      <w:r w:rsidRPr="00C3207A">
        <w:rPr>
          <w:rFonts w:ascii="Tahoma" w:hAnsi="Tahoma" w:cs="Tahoma"/>
          <w:b/>
          <w:bCs/>
          <w:szCs w:val="24"/>
          <w:lang w:eastAsia="en-US"/>
        </w:rPr>
        <w:t xml:space="preserve">: </w:t>
      </w:r>
    </w:p>
    <w:p w14:paraId="01D935CD" w14:textId="77777777" w:rsidR="0062029A" w:rsidRPr="00C3207A" w:rsidRDefault="00EB0492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szCs w:val="24"/>
          <w:lang w:eastAsia="en-US"/>
        </w:rPr>
      </w:pPr>
      <w:r w:rsidRPr="00C3207A">
        <w:rPr>
          <w:rFonts w:ascii="Tahoma" w:hAnsi="Tahoma" w:cs="Tahoma"/>
          <w:szCs w:val="24"/>
          <w:lang w:eastAsia="en-US"/>
        </w:rPr>
        <w:t>18</w:t>
      </w:r>
      <w:r w:rsidR="0062029A" w:rsidRPr="00C3207A">
        <w:rPr>
          <w:rFonts w:ascii="Tahoma" w:hAnsi="Tahoma" w:cs="Tahoma"/>
          <w:szCs w:val="24"/>
          <w:lang w:eastAsia="en-US"/>
        </w:rPr>
        <w:t xml:space="preserve"> euro adulto </w:t>
      </w:r>
    </w:p>
    <w:p w14:paraId="04F1B4F8" w14:textId="77777777" w:rsidR="0062029A" w:rsidRPr="00C3207A" w:rsidRDefault="00EB0492" w:rsidP="0062029A">
      <w:pPr>
        <w:suppressAutoHyphens w:val="0"/>
        <w:autoSpaceDE w:val="0"/>
        <w:autoSpaceDN w:val="0"/>
        <w:adjustRightInd w:val="0"/>
        <w:rPr>
          <w:rFonts w:ascii="Tahoma" w:hAnsi="Tahoma" w:cs="Tahoma"/>
          <w:szCs w:val="24"/>
          <w:lang w:eastAsia="en-US"/>
        </w:rPr>
      </w:pPr>
      <w:r w:rsidRPr="00C3207A">
        <w:rPr>
          <w:rFonts w:ascii="Tahoma" w:hAnsi="Tahoma" w:cs="Tahoma"/>
          <w:szCs w:val="24"/>
          <w:lang w:eastAsia="en-US"/>
        </w:rPr>
        <w:t>10</w:t>
      </w:r>
      <w:r w:rsidR="0062029A" w:rsidRPr="00C3207A">
        <w:rPr>
          <w:rFonts w:ascii="Tahoma" w:hAnsi="Tahoma" w:cs="Tahoma"/>
          <w:szCs w:val="24"/>
          <w:lang w:eastAsia="en-US"/>
        </w:rPr>
        <w:t xml:space="preserve"> euro ragazzo 6-17 anni </w:t>
      </w:r>
    </w:p>
    <w:p w14:paraId="47B84A1D" w14:textId="77777777" w:rsidR="00BF4C33" w:rsidRPr="00C3207A" w:rsidRDefault="0062029A" w:rsidP="0062029A">
      <w:pPr>
        <w:jc w:val="both"/>
        <w:rPr>
          <w:rFonts w:ascii="Lato" w:hAnsi="Lato"/>
          <w:color w:val="3A3A3A"/>
          <w:szCs w:val="24"/>
          <w:shd w:val="clear" w:color="auto" w:fill="FFFFFF"/>
        </w:rPr>
      </w:pPr>
      <w:r w:rsidRPr="00C3207A">
        <w:rPr>
          <w:rFonts w:ascii="Tahoma" w:hAnsi="Tahoma" w:cs="Tahoma"/>
          <w:szCs w:val="24"/>
          <w:lang w:eastAsia="en-US"/>
        </w:rPr>
        <w:t>0-5 anni gratuito</w:t>
      </w:r>
    </w:p>
    <w:p w14:paraId="040017F7" w14:textId="77777777" w:rsidR="00BF4C33" w:rsidRDefault="00BF4C33" w:rsidP="008E61FB">
      <w:pPr>
        <w:jc w:val="both"/>
        <w:rPr>
          <w:rFonts w:ascii="Lato" w:hAnsi="Lato"/>
          <w:color w:val="3A3A3A"/>
          <w:sz w:val="26"/>
          <w:szCs w:val="26"/>
          <w:shd w:val="clear" w:color="auto" w:fill="FFFFFF"/>
        </w:rPr>
      </w:pPr>
    </w:p>
    <w:p w14:paraId="12A41655" w14:textId="77777777" w:rsidR="00162993" w:rsidRPr="00D907B8" w:rsidRDefault="00EB0492" w:rsidP="00162993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Cs w:val="24"/>
          <w:lang w:eastAsia="en-US"/>
        </w:rPr>
      </w:pPr>
      <w:r w:rsidRPr="00D907B8">
        <w:rPr>
          <w:rFonts w:ascii="Tahoma" w:hAnsi="Tahoma" w:cs="Tahoma"/>
          <w:b/>
          <w:bCs/>
          <w:szCs w:val="24"/>
          <w:lang w:eastAsia="en-US"/>
        </w:rPr>
        <w:t>Per chi lo desidera a seguire aperitivo con aggiunta  di € 16  presso la Gourmetteria di Padova :</w:t>
      </w:r>
    </w:p>
    <w:p w14:paraId="3BF965D0" w14:textId="77777777" w:rsidR="00162993" w:rsidRPr="00D907B8" w:rsidRDefault="00162993" w:rsidP="00162993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Cs w:val="24"/>
          <w:lang w:eastAsia="en-US"/>
        </w:rPr>
      </w:pPr>
    </w:p>
    <w:p w14:paraId="69C3B979" w14:textId="77777777" w:rsidR="00162993" w:rsidRPr="00D907B8" w:rsidRDefault="00162993" w:rsidP="00162993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Cs w:val="24"/>
          <w:lang w:eastAsia="en-US"/>
        </w:rPr>
      </w:pPr>
      <w:r w:rsidRPr="00D907B8">
        <w:rPr>
          <w:rFonts w:ascii="Tahoma" w:hAnsi="Tahoma" w:cs="Tahoma"/>
          <w:b/>
          <w:bCs/>
          <w:szCs w:val="24"/>
          <w:lang w:eastAsia="en-US"/>
        </w:rPr>
        <w:t xml:space="preserve">COSTI  visita + aperitivo : </w:t>
      </w:r>
    </w:p>
    <w:p w14:paraId="14AF39CA" w14:textId="77777777" w:rsidR="00162993" w:rsidRPr="00D907B8" w:rsidRDefault="00162993" w:rsidP="00162993">
      <w:pPr>
        <w:suppressAutoHyphens w:val="0"/>
        <w:autoSpaceDE w:val="0"/>
        <w:autoSpaceDN w:val="0"/>
        <w:adjustRightInd w:val="0"/>
        <w:rPr>
          <w:rFonts w:ascii="Tahoma" w:hAnsi="Tahoma" w:cs="Tahoma"/>
          <w:szCs w:val="24"/>
          <w:lang w:eastAsia="en-US"/>
        </w:rPr>
      </w:pPr>
      <w:r w:rsidRPr="00D907B8">
        <w:rPr>
          <w:rFonts w:ascii="Tahoma" w:hAnsi="Tahoma" w:cs="Tahoma"/>
          <w:szCs w:val="24"/>
          <w:lang w:eastAsia="en-US"/>
        </w:rPr>
        <w:t xml:space="preserve">34 euro adulto </w:t>
      </w:r>
    </w:p>
    <w:p w14:paraId="2148C444" w14:textId="77777777" w:rsidR="00162993" w:rsidRPr="00D907B8" w:rsidRDefault="00162993" w:rsidP="00162993">
      <w:pPr>
        <w:suppressAutoHyphens w:val="0"/>
        <w:autoSpaceDE w:val="0"/>
        <w:autoSpaceDN w:val="0"/>
        <w:adjustRightInd w:val="0"/>
        <w:rPr>
          <w:rFonts w:ascii="Tahoma" w:hAnsi="Tahoma" w:cs="Tahoma"/>
          <w:szCs w:val="24"/>
          <w:lang w:eastAsia="en-US"/>
        </w:rPr>
      </w:pPr>
      <w:r w:rsidRPr="00D907B8">
        <w:rPr>
          <w:rFonts w:ascii="Tahoma" w:hAnsi="Tahoma" w:cs="Tahoma"/>
          <w:szCs w:val="24"/>
          <w:lang w:eastAsia="en-US"/>
        </w:rPr>
        <w:t xml:space="preserve">26 euro ragazzo 6-17 anni </w:t>
      </w:r>
    </w:p>
    <w:p w14:paraId="7F9E1BEC" w14:textId="77777777" w:rsidR="00162993" w:rsidRPr="00D907B8" w:rsidRDefault="00162993" w:rsidP="00162993">
      <w:pPr>
        <w:jc w:val="both"/>
        <w:rPr>
          <w:rFonts w:ascii="Lato" w:hAnsi="Lato"/>
          <w:color w:val="3A3A3A"/>
          <w:szCs w:val="24"/>
          <w:shd w:val="clear" w:color="auto" w:fill="FFFFFF"/>
        </w:rPr>
      </w:pPr>
      <w:r w:rsidRPr="00D907B8">
        <w:rPr>
          <w:rFonts w:ascii="Tahoma" w:hAnsi="Tahoma" w:cs="Tahoma"/>
          <w:szCs w:val="24"/>
          <w:lang w:eastAsia="en-US"/>
        </w:rPr>
        <w:t>0-5 anni gratuito</w:t>
      </w:r>
    </w:p>
    <w:p w14:paraId="6FA227EA" w14:textId="77777777" w:rsidR="00162993" w:rsidRPr="00D907B8" w:rsidRDefault="00162993" w:rsidP="00162993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Cs w:val="24"/>
          <w:lang w:eastAsia="en-US"/>
        </w:rPr>
      </w:pPr>
    </w:p>
    <w:p w14:paraId="3AE22D86" w14:textId="77777777" w:rsidR="00EB0492" w:rsidRPr="00D907B8" w:rsidRDefault="00EB0492" w:rsidP="00162993">
      <w:pPr>
        <w:suppressAutoHyphens w:val="0"/>
        <w:autoSpaceDE w:val="0"/>
        <w:autoSpaceDN w:val="0"/>
        <w:adjustRightInd w:val="0"/>
        <w:rPr>
          <w:rStyle w:val="markedcontent"/>
          <w:szCs w:val="24"/>
        </w:rPr>
      </w:pPr>
      <w:r w:rsidRPr="00D907B8">
        <w:rPr>
          <w:rStyle w:val="markedcontent"/>
          <w:szCs w:val="24"/>
        </w:rPr>
        <w:t>Proposta “Di Tutto un Pò”</w:t>
      </w:r>
      <w:r w:rsidRPr="00D907B8">
        <w:rPr>
          <w:szCs w:val="24"/>
        </w:rPr>
        <w:br/>
      </w:r>
      <w:r w:rsidRPr="00D907B8">
        <w:rPr>
          <w:rStyle w:val="markedcontent"/>
          <w:rFonts w:ascii="Courier New" w:hAnsi="Courier New" w:cs="Courier New"/>
          <w:szCs w:val="24"/>
        </w:rPr>
        <w:t>-</w:t>
      </w:r>
      <w:r w:rsidRPr="00D907B8">
        <w:rPr>
          <w:rStyle w:val="markedcontent"/>
          <w:szCs w:val="24"/>
        </w:rPr>
        <w:t xml:space="preserve"> Calice di Prosecco di Benvenuto</w:t>
      </w:r>
      <w:r w:rsidRPr="00D907B8">
        <w:rPr>
          <w:szCs w:val="24"/>
        </w:rPr>
        <w:br/>
      </w:r>
      <w:r w:rsidRPr="00D907B8">
        <w:rPr>
          <w:rStyle w:val="markedcontent"/>
          <w:rFonts w:ascii="Courier New" w:hAnsi="Courier New" w:cs="Courier New"/>
          <w:szCs w:val="24"/>
        </w:rPr>
        <w:t>-</w:t>
      </w:r>
      <w:r w:rsidRPr="00D907B8">
        <w:rPr>
          <w:rStyle w:val="markedcontent"/>
          <w:szCs w:val="24"/>
        </w:rPr>
        <w:t xml:space="preserve"> Acqua</w:t>
      </w:r>
      <w:r w:rsidRPr="00D907B8">
        <w:rPr>
          <w:szCs w:val="24"/>
        </w:rPr>
        <w:br/>
      </w:r>
      <w:r w:rsidRPr="00D907B8">
        <w:rPr>
          <w:rStyle w:val="markedcontent"/>
          <w:rFonts w:ascii="Courier New" w:hAnsi="Courier New" w:cs="Courier New"/>
          <w:szCs w:val="24"/>
        </w:rPr>
        <w:t>-</w:t>
      </w:r>
      <w:r w:rsidRPr="00D907B8">
        <w:rPr>
          <w:rStyle w:val="markedcontent"/>
          <w:szCs w:val="24"/>
        </w:rPr>
        <w:t xml:space="preserve"> Degustazione di 4 Cicchetti “Gourmetteria”</w:t>
      </w:r>
      <w:r w:rsidRPr="00D907B8">
        <w:rPr>
          <w:szCs w:val="24"/>
        </w:rPr>
        <w:br/>
      </w:r>
      <w:r w:rsidRPr="00D907B8">
        <w:rPr>
          <w:rStyle w:val="markedcontent"/>
          <w:rFonts w:ascii="Courier New" w:hAnsi="Courier New" w:cs="Courier New"/>
          <w:szCs w:val="24"/>
        </w:rPr>
        <w:t>-</w:t>
      </w:r>
      <w:r w:rsidRPr="00D907B8">
        <w:rPr>
          <w:rStyle w:val="markedcontent"/>
          <w:szCs w:val="24"/>
        </w:rPr>
        <w:t xml:space="preserve"> Taglieri di Affettati misti del territorio (1 tagliere per ogni tavolo da 4)</w:t>
      </w:r>
    </w:p>
    <w:p w14:paraId="11F94EB7" w14:textId="77777777" w:rsidR="00BF4C33" w:rsidRDefault="00BF4C33" w:rsidP="008E61FB">
      <w:pPr>
        <w:jc w:val="both"/>
        <w:rPr>
          <w:rFonts w:ascii="Lato" w:hAnsi="Lato"/>
          <w:color w:val="3A3A3A"/>
          <w:sz w:val="26"/>
          <w:szCs w:val="26"/>
          <w:shd w:val="clear" w:color="auto" w:fill="FFFFFF"/>
        </w:rPr>
      </w:pPr>
    </w:p>
    <w:p w14:paraId="244D7E93" w14:textId="77777777" w:rsidR="00D907B8" w:rsidRDefault="00DA7FB3" w:rsidP="00D907B8">
      <w:pPr>
        <w:jc w:val="center"/>
        <w:rPr>
          <w:rFonts w:ascii="AP" w:hAnsi="AP"/>
          <w:b/>
          <w:bCs/>
          <w:color w:val="000000"/>
          <w:sz w:val="28"/>
          <w:szCs w:val="28"/>
        </w:rPr>
      </w:pPr>
      <w:r w:rsidRPr="00D907B8">
        <w:rPr>
          <w:rFonts w:ascii="Comic Sans MS" w:hAnsi="Comic Sans MS"/>
          <w:b/>
          <w:sz w:val="28"/>
          <w:szCs w:val="28"/>
        </w:rPr>
        <w:t xml:space="preserve">Appuntamento ore </w:t>
      </w:r>
      <w:r w:rsidR="0052699A" w:rsidRPr="00D907B8">
        <w:rPr>
          <w:rFonts w:ascii="Comic Sans MS" w:hAnsi="Comic Sans MS"/>
          <w:b/>
          <w:sz w:val="28"/>
          <w:szCs w:val="28"/>
        </w:rPr>
        <w:t>9</w:t>
      </w:r>
      <w:r w:rsidRPr="00D907B8">
        <w:rPr>
          <w:rFonts w:ascii="Comic Sans MS" w:hAnsi="Comic Sans MS"/>
          <w:b/>
          <w:sz w:val="28"/>
          <w:szCs w:val="28"/>
        </w:rPr>
        <w:t>.</w:t>
      </w:r>
      <w:r w:rsidR="0062029A" w:rsidRPr="00D907B8">
        <w:rPr>
          <w:rFonts w:ascii="Comic Sans MS" w:hAnsi="Comic Sans MS"/>
          <w:b/>
          <w:sz w:val="28"/>
          <w:szCs w:val="28"/>
        </w:rPr>
        <w:t>0</w:t>
      </w:r>
      <w:r w:rsidR="00553992" w:rsidRPr="00D907B8">
        <w:rPr>
          <w:rFonts w:ascii="Comic Sans MS" w:hAnsi="Comic Sans MS"/>
          <w:b/>
          <w:sz w:val="28"/>
          <w:szCs w:val="28"/>
        </w:rPr>
        <w:t>0</w:t>
      </w:r>
      <w:r w:rsidRPr="00D907B8">
        <w:rPr>
          <w:rFonts w:ascii="Comic Sans MS" w:hAnsi="Comic Sans MS"/>
          <w:b/>
          <w:sz w:val="28"/>
          <w:szCs w:val="28"/>
        </w:rPr>
        <w:t xml:space="preserve"> </w:t>
      </w:r>
      <w:r w:rsidR="005B4B5D" w:rsidRPr="00D907B8">
        <w:rPr>
          <w:rFonts w:ascii="AP" w:hAnsi="AP"/>
          <w:b/>
          <w:bCs/>
          <w:color w:val="000000"/>
          <w:sz w:val="28"/>
          <w:szCs w:val="28"/>
        </w:rPr>
        <w:t xml:space="preserve">via degli Zabarella 14, </w:t>
      </w:r>
    </w:p>
    <w:p w14:paraId="4BFD9ACE" w14:textId="77777777" w:rsidR="00792320" w:rsidRDefault="005B4B5D" w:rsidP="00D907B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907B8">
        <w:rPr>
          <w:rFonts w:ascii="AP" w:hAnsi="AP"/>
          <w:b/>
          <w:bCs/>
          <w:color w:val="000000"/>
          <w:sz w:val="28"/>
          <w:szCs w:val="28"/>
        </w:rPr>
        <w:t xml:space="preserve">Padova </w:t>
      </w:r>
      <w:r w:rsidR="00DA7FB3" w:rsidRPr="00D907B8">
        <w:rPr>
          <w:rFonts w:ascii="Comic Sans MS" w:hAnsi="Comic Sans MS"/>
          <w:b/>
          <w:bCs/>
          <w:sz w:val="28"/>
          <w:szCs w:val="28"/>
        </w:rPr>
        <w:t xml:space="preserve">durata </w:t>
      </w:r>
      <w:r w:rsidR="00AE51E0" w:rsidRPr="00D907B8">
        <w:rPr>
          <w:rFonts w:ascii="Comic Sans MS" w:hAnsi="Comic Sans MS"/>
          <w:b/>
          <w:bCs/>
          <w:sz w:val="28"/>
          <w:szCs w:val="28"/>
        </w:rPr>
        <w:t xml:space="preserve">delle visite </w:t>
      </w:r>
      <w:r w:rsidR="00DA7FB3" w:rsidRPr="00D907B8">
        <w:rPr>
          <w:rFonts w:ascii="Comic Sans MS" w:hAnsi="Comic Sans MS"/>
          <w:b/>
          <w:bCs/>
          <w:sz w:val="28"/>
          <w:szCs w:val="28"/>
        </w:rPr>
        <w:t xml:space="preserve">circa </w:t>
      </w:r>
      <w:r w:rsidR="00A00579" w:rsidRPr="00D907B8">
        <w:rPr>
          <w:rFonts w:ascii="Comic Sans MS" w:hAnsi="Comic Sans MS"/>
          <w:b/>
          <w:bCs/>
          <w:sz w:val="28"/>
          <w:szCs w:val="28"/>
        </w:rPr>
        <w:t xml:space="preserve">1 ora e </w:t>
      </w:r>
      <w:r w:rsidR="006702DC" w:rsidRPr="00D907B8">
        <w:rPr>
          <w:rFonts w:ascii="Comic Sans MS" w:hAnsi="Comic Sans MS"/>
          <w:b/>
          <w:bCs/>
          <w:sz w:val="28"/>
          <w:szCs w:val="28"/>
        </w:rPr>
        <w:t>1</w:t>
      </w:r>
      <w:r w:rsidR="009F493C" w:rsidRPr="00D907B8">
        <w:rPr>
          <w:rFonts w:ascii="Comic Sans MS" w:hAnsi="Comic Sans MS"/>
          <w:b/>
          <w:bCs/>
          <w:sz w:val="28"/>
          <w:szCs w:val="28"/>
        </w:rPr>
        <w:t>5</w:t>
      </w:r>
      <w:r w:rsidR="00A00579" w:rsidRPr="00D907B8">
        <w:rPr>
          <w:rFonts w:ascii="Comic Sans MS" w:hAnsi="Comic Sans MS"/>
          <w:b/>
          <w:bCs/>
          <w:sz w:val="28"/>
          <w:szCs w:val="28"/>
        </w:rPr>
        <w:t xml:space="preserve"> minuti.</w:t>
      </w:r>
      <w:bookmarkStart w:id="2" w:name="_Hlk90966850"/>
    </w:p>
    <w:p w14:paraId="5B289CA9" w14:textId="77777777" w:rsidR="00D907B8" w:rsidRPr="00D907B8" w:rsidRDefault="00D907B8" w:rsidP="00D907B8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00EF8B4" w14:textId="77777777" w:rsidR="003D470D" w:rsidRDefault="00A00579" w:rsidP="008E61FB">
      <w:pPr>
        <w:jc w:val="both"/>
        <w:rPr>
          <w:rFonts w:ascii="Comic Sans MS" w:hAnsi="Comic Sans MS"/>
          <w:b/>
          <w:sz w:val="20"/>
        </w:rPr>
      </w:pPr>
      <w:r w:rsidRPr="004802FE">
        <w:rPr>
          <w:rFonts w:ascii="Comic Sans MS" w:hAnsi="Comic Sans MS"/>
          <w:b/>
          <w:bCs/>
          <w:sz w:val="20"/>
        </w:rPr>
        <w:t>Siete invitati a non portare borse o zaini voluminosi</w:t>
      </w:r>
      <w:r w:rsidR="00472ECD" w:rsidRPr="004802FE">
        <w:rPr>
          <w:rFonts w:ascii="Comic Sans MS" w:hAnsi="Comic Sans MS"/>
          <w:b/>
          <w:bCs/>
          <w:sz w:val="20"/>
        </w:rPr>
        <w:t>.</w:t>
      </w:r>
    </w:p>
    <w:p w14:paraId="1967EE28" w14:textId="77777777" w:rsidR="00DA7FB3" w:rsidRPr="0041756C" w:rsidRDefault="003A252D" w:rsidP="003E2174">
      <w:pPr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E’ consigliato</w:t>
      </w:r>
      <w:r w:rsidR="003D470D" w:rsidRPr="0041756C">
        <w:rPr>
          <w:rFonts w:ascii="Comic Sans MS" w:hAnsi="Comic Sans MS"/>
          <w:b/>
          <w:sz w:val="20"/>
        </w:rPr>
        <w:t xml:space="preserve"> indossare </w:t>
      </w:r>
      <w:r w:rsidR="002D6AD9">
        <w:rPr>
          <w:rFonts w:ascii="Comic Sans MS" w:hAnsi="Comic Sans MS"/>
          <w:b/>
          <w:sz w:val="20"/>
        </w:rPr>
        <w:t xml:space="preserve">la </w:t>
      </w:r>
      <w:r w:rsidR="003D470D" w:rsidRPr="0041756C">
        <w:rPr>
          <w:rFonts w:ascii="Comic Sans MS" w:hAnsi="Comic Sans MS"/>
          <w:b/>
          <w:sz w:val="20"/>
        </w:rPr>
        <w:t>mascherine FFP2</w:t>
      </w:r>
      <w:r w:rsidR="002D6AD9">
        <w:rPr>
          <w:rFonts w:ascii="Comic Sans MS" w:hAnsi="Comic Sans MS"/>
          <w:b/>
          <w:sz w:val="20"/>
        </w:rPr>
        <w:t xml:space="preserve"> ( per ogni evenienza portarla con sé)</w:t>
      </w:r>
    </w:p>
    <w:bookmarkEnd w:id="2"/>
    <w:p w14:paraId="43282310" w14:textId="77777777" w:rsidR="0041756C" w:rsidRDefault="0041756C" w:rsidP="00216AEB">
      <w:pPr>
        <w:rPr>
          <w:rFonts w:ascii="Comic Sans MS" w:hAnsi="Comic Sans MS"/>
          <w:b/>
        </w:rPr>
      </w:pPr>
    </w:p>
    <w:p w14:paraId="75D5EEEE" w14:textId="77777777" w:rsidR="00DA7FB3" w:rsidRPr="009328D1" w:rsidRDefault="003E590E" w:rsidP="00216AE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Ref</w:t>
      </w:r>
      <w:r w:rsidR="00D31C7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r w:rsidR="00D20E2B">
        <w:rPr>
          <w:rFonts w:ascii="Comic Sans MS" w:hAnsi="Comic Sans MS"/>
          <w:b/>
        </w:rPr>
        <w:t>Antonio Mirolla</w:t>
      </w:r>
      <w:r w:rsidR="009328D1">
        <w:rPr>
          <w:rFonts w:ascii="Comic Sans MS" w:hAnsi="Comic Sans MS"/>
          <w:b/>
        </w:rPr>
        <w:t xml:space="preserve"> </w:t>
      </w:r>
      <w:r w:rsidR="000C61CE">
        <w:rPr>
          <w:rFonts w:ascii="Comic Sans MS" w:hAnsi="Comic Sans MS"/>
          <w:b/>
        </w:rPr>
        <w:t>cell.</w:t>
      </w:r>
      <w:r w:rsidR="009328D1">
        <w:rPr>
          <w:rFonts w:ascii="Comic Sans MS" w:hAnsi="Comic Sans MS"/>
          <w:b/>
        </w:rPr>
        <w:t xml:space="preserve"> </w:t>
      </w:r>
      <w:r w:rsidR="000C61CE">
        <w:rPr>
          <w:rFonts w:ascii="Comic Sans MS" w:hAnsi="Comic Sans MS"/>
          <w:b/>
        </w:rPr>
        <w:t>334 2010060</w:t>
      </w:r>
      <w:r w:rsidR="009328D1">
        <w:rPr>
          <w:rFonts w:ascii="Comic Sans MS" w:hAnsi="Comic Sans MS"/>
          <w:b/>
        </w:rPr>
        <w:t xml:space="preserve">   </w:t>
      </w:r>
      <w:r w:rsidR="009328D1" w:rsidRPr="009328D1">
        <w:rPr>
          <w:rFonts w:ascii="Comic Sans MS" w:hAnsi="Comic Sans MS"/>
          <w:b/>
          <w:u w:val="single"/>
        </w:rPr>
        <w:t xml:space="preserve">iscrizioni entro </w:t>
      </w:r>
      <w:r w:rsidR="004802FE">
        <w:rPr>
          <w:rFonts w:ascii="Comic Sans MS" w:hAnsi="Comic Sans MS"/>
          <w:b/>
          <w:u w:val="single"/>
        </w:rPr>
        <w:t>04</w:t>
      </w:r>
      <w:r w:rsidR="009328D1" w:rsidRPr="009328D1">
        <w:rPr>
          <w:rFonts w:ascii="Comic Sans MS" w:hAnsi="Comic Sans MS"/>
          <w:b/>
          <w:u w:val="single"/>
        </w:rPr>
        <w:t>/</w:t>
      </w:r>
      <w:r w:rsidR="004802FE">
        <w:rPr>
          <w:rFonts w:ascii="Comic Sans MS" w:hAnsi="Comic Sans MS"/>
          <w:b/>
          <w:u w:val="single"/>
        </w:rPr>
        <w:t>02</w:t>
      </w:r>
      <w:r w:rsidR="009328D1" w:rsidRPr="009328D1">
        <w:rPr>
          <w:rFonts w:ascii="Comic Sans MS" w:hAnsi="Comic Sans MS"/>
          <w:b/>
          <w:u w:val="single"/>
        </w:rPr>
        <w:t>/202</w:t>
      </w:r>
      <w:r w:rsidR="004802FE">
        <w:rPr>
          <w:rFonts w:ascii="Comic Sans MS" w:hAnsi="Comic Sans MS"/>
          <w:b/>
          <w:u w:val="single"/>
        </w:rPr>
        <w:t>3</w:t>
      </w:r>
      <w:r w:rsidR="006A40F2">
        <w:rPr>
          <w:rFonts w:ascii="Comic Sans MS" w:hAnsi="Comic Sans MS"/>
          <w:b/>
          <w:u w:val="single"/>
        </w:rPr>
        <w:t xml:space="preserve"> </w:t>
      </w:r>
    </w:p>
    <w:p w14:paraId="2B3C23A9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Le iscrizioni dovranno essere comunicate per e-mail a:</w:t>
      </w:r>
    </w:p>
    <w:p w14:paraId="3D30E655" w14:textId="77777777" w:rsidR="00BF5018" w:rsidRDefault="00C4485D" w:rsidP="00BF5018">
      <w:pPr>
        <w:jc w:val="center"/>
        <w:rPr>
          <w:rFonts w:ascii="Comic Sans MS" w:hAnsi="Comic Sans MS"/>
          <w:b/>
          <w:bCs/>
          <w:sz w:val="22"/>
          <w:szCs w:val="22"/>
        </w:rPr>
      </w:pPr>
      <w:hyperlink r:id="rId10" w:history="1">
        <w:r w:rsidR="00284917" w:rsidRPr="00284917">
          <w:rPr>
            <w:rStyle w:val="Collegamentoipertestuale"/>
            <w:rFonts w:ascii="Comic Sans MS" w:hAnsi="Comic Sans MS"/>
            <w:b/>
            <w:bCs/>
            <w:sz w:val="22"/>
            <w:szCs w:val="22"/>
          </w:rPr>
          <w:t>antonio.mirolla@unicredit.eu</w:t>
        </w:r>
      </w:hyperlink>
      <w:r w:rsidR="00284917" w:rsidRPr="00284917">
        <w:rPr>
          <w:rFonts w:ascii="Comic Sans MS" w:hAnsi="Comic Sans MS"/>
          <w:b/>
          <w:bCs/>
          <w:sz w:val="22"/>
          <w:szCs w:val="22"/>
        </w:rPr>
        <w:t xml:space="preserve">   </w:t>
      </w:r>
      <w:r w:rsidR="00BF5018">
        <w:rPr>
          <w:rFonts w:ascii="Comic Sans MS" w:hAnsi="Comic Sans MS"/>
          <w:b/>
          <w:bCs/>
          <w:sz w:val="22"/>
          <w:szCs w:val="22"/>
        </w:rPr>
        <w:t xml:space="preserve">e </w:t>
      </w:r>
      <w:hyperlink r:id="rId11" w:history="1">
        <w:r w:rsidR="00BF5018" w:rsidRPr="00EC1F99">
          <w:rPr>
            <w:rStyle w:val="Collegamentoipertestuale"/>
            <w:rFonts w:ascii="Comic Sans MS" w:hAnsi="Comic Sans MS"/>
            <w:b/>
            <w:bCs/>
            <w:sz w:val="22"/>
            <w:szCs w:val="22"/>
          </w:rPr>
          <w:t>circolovicenza@alice.it</w:t>
        </w:r>
      </w:hyperlink>
      <w:r w:rsidR="00284917" w:rsidRPr="00284917">
        <w:rPr>
          <w:rFonts w:ascii="Comic Sans MS" w:hAnsi="Comic Sans MS"/>
          <w:b/>
          <w:bCs/>
          <w:sz w:val="22"/>
          <w:szCs w:val="22"/>
        </w:rPr>
        <w:t xml:space="preserve">   </w:t>
      </w:r>
    </w:p>
    <w:p w14:paraId="18011FDA" w14:textId="77777777" w:rsid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7E2FA0EB" w14:textId="77777777" w:rsidR="004908CB" w:rsidRPr="004908CB" w:rsidRDefault="004908CB" w:rsidP="004908CB">
      <w:pPr>
        <w:tabs>
          <w:tab w:val="left" w:pos="813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043D5674" w14:textId="77777777" w:rsidR="004802FE" w:rsidRDefault="00D20E2B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Per il versamento della quota </w:t>
      </w:r>
      <w:r w:rsidRPr="003D470D">
        <w:rPr>
          <w:rFonts w:ascii="Comic Sans MS" w:hAnsi="Comic Sans MS"/>
          <w:b/>
          <w:bCs/>
          <w:sz w:val="22"/>
          <w:szCs w:val="22"/>
          <w:u w:val="single"/>
        </w:rPr>
        <w:t>attendete conferma</w:t>
      </w:r>
      <w:r>
        <w:rPr>
          <w:rFonts w:ascii="Comic Sans MS" w:hAnsi="Comic Sans MS"/>
          <w:b/>
          <w:bCs/>
          <w:sz w:val="22"/>
          <w:szCs w:val="22"/>
        </w:rPr>
        <w:t xml:space="preserve"> e successivamente procedete a me</w:t>
      </w:r>
      <w:r w:rsidR="00DA7FB3" w:rsidRPr="00DA7FB3">
        <w:rPr>
          <w:rFonts w:ascii="Comic Sans MS" w:hAnsi="Comic Sans MS"/>
          <w:b/>
          <w:bCs/>
          <w:sz w:val="22"/>
          <w:szCs w:val="22"/>
        </w:rPr>
        <w:t xml:space="preserve">zzo bonifico, </w:t>
      </w:r>
    </w:p>
    <w:p w14:paraId="402A5604" w14:textId="77777777" w:rsidR="004802FE" w:rsidRDefault="004802FE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IMPORTANTE </w:t>
      </w:r>
      <w:r w:rsidR="00DA7FB3" w:rsidRPr="00DA7FB3">
        <w:rPr>
          <w:rFonts w:ascii="Comic Sans MS" w:hAnsi="Comic Sans MS"/>
          <w:b/>
          <w:bCs/>
          <w:sz w:val="22"/>
          <w:szCs w:val="22"/>
        </w:rPr>
        <w:t>indica</w:t>
      </w:r>
      <w:r>
        <w:rPr>
          <w:rFonts w:ascii="Comic Sans MS" w:hAnsi="Comic Sans MS"/>
          <w:b/>
          <w:bCs/>
          <w:sz w:val="22"/>
          <w:szCs w:val="22"/>
        </w:rPr>
        <w:t>re</w:t>
      </w:r>
      <w:r w:rsidR="00DA7FB3" w:rsidRPr="00DA7FB3">
        <w:rPr>
          <w:rFonts w:ascii="Comic Sans MS" w:hAnsi="Comic Sans MS"/>
          <w:b/>
          <w:bCs/>
          <w:sz w:val="22"/>
          <w:szCs w:val="22"/>
        </w:rPr>
        <w:t xml:space="preserve"> nella causale </w:t>
      </w:r>
    </w:p>
    <w:p w14:paraId="3332A1EF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il numero della circolare, il nome del socio di riferimento</w:t>
      </w:r>
      <w:r w:rsidR="002D0D0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6A40F2">
        <w:rPr>
          <w:rFonts w:ascii="Comic Sans MS" w:hAnsi="Comic Sans MS"/>
          <w:b/>
          <w:bCs/>
          <w:sz w:val="22"/>
          <w:szCs w:val="22"/>
        </w:rPr>
        <w:t>(per i bambini indicare l’età)</w:t>
      </w:r>
      <w:r w:rsidR="002D0D0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242572">
        <w:rPr>
          <w:rFonts w:ascii="Comic Sans MS" w:hAnsi="Comic Sans MS"/>
          <w:b/>
          <w:bCs/>
          <w:sz w:val="22"/>
          <w:szCs w:val="22"/>
        </w:rPr>
        <w:t>se solo visita o visita + snack</w:t>
      </w:r>
    </w:p>
    <w:p w14:paraId="387B166E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RIFERIMENTI BONIFICO 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Beneficiario</w:t>
      </w:r>
      <w:r w:rsidR="003228A7">
        <w:rPr>
          <w:rFonts w:ascii="Comic Sans MS" w:hAnsi="Comic Sans MS"/>
          <w:b/>
          <w:bCs/>
          <w:sz w:val="22"/>
          <w:szCs w:val="22"/>
        </w:rPr>
        <w:t>: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Unicredit Circolo Vicenza</w:t>
      </w:r>
    </w:p>
    <w:p w14:paraId="6518542C" w14:textId="77777777" w:rsidR="00284917" w:rsidRDefault="00DA7FB3" w:rsidP="00284917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IBAN </w:t>
      </w:r>
      <w:r w:rsidRPr="00DA7FB3">
        <w:rPr>
          <w:rFonts w:ascii="Comic Sans MS" w:hAnsi="Comic Sans MS"/>
          <w:b/>
          <w:bCs/>
          <w:sz w:val="22"/>
          <w:szCs w:val="22"/>
        </w:rPr>
        <w:tab/>
      </w:r>
      <w:r w:rsidRPr="00DA7FB3">
        <w:rPr>
          <w:rFonts w:ascii="Comic Sans MS" w:hAnsi="Comic Sans MS"/>
          <w:b/>
          <w:bCs/>
          <w:sz w:val="22"/>
          <w:szCs w:val="22"/>
        </w:rPr>
        <w:tab/>
        <w:t>IT79Y0200811820000015754559</w:t>
      </w:r>
    </w:p>
    <w:p w14:paraId="7162107F" w14:textId="77777777" w:rsidR="00264257" w:rsidRDefault="00264257" w:rsidP="00284917">
      <w:pPr>
        <w:jc w:val="center"/>
        <w:rPr>
          <w:noProof/>
          <w:lang w:eastAsia="it-IT"/>
        </w:rPr>
      </w:pPr>
    </w:p>
    <w:p w14:paraId="5A1FC348" w14:textId="77777777" w:rsidR="005E47C6" w:rsidRDefault="005E47C6" w:rsidP="00284917">
      <w:pPr>
        <w:jc w:val="center"/>
        <w:rPr>
          <w:noProof/>
          <w:lang w:eastAsia="it-IT"/>
        </w:rPr>
      </w:pPr>
    </w:p>
    <w:p w14:paraId="0F9397C5" w14:textId="77777777" w:rsidR="005E47C6" w:rsidRPr="00D96F8B" w:rsidRDefault="005E47C6" w:rsidP="005E47C6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MODULO ADESIONE</w:t>
      </w:r>
    </w:p>
    <w:p w14:paraId="2C3228A6" w14:textId="77777777" w:rsidR="005E47C6" w:rsidRPr="00D96F8B" w:rsidRDefault="005E47C6" w:rsidP="005E47C6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CIRCOLARE N. </w:t>
      </w:r>
    </w:p>
    <w:p w14:paraId="1B4E381B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===============================================================================================</w:t>
      </w:r>
    </w:p>
    <w:p w14:paraId="22CB2872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Il sottoscritto ……………………………………………………......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aggregato[ ]</w:t>
      </w:r>
      <w:r>
        <w:rPr>
          <w:rFonts w:asciiTheme="minorHAnsi" w:hAnsiTheme="minorHAnsi" w:cstheme="minorHAnsi"/>
          <w:sz w:val="20"/>
          <w:szCs w:val="20"/>
        </w:rPr>
        <w:t>famigliare</w:t>
      </w:r>
    </w:p>
    <w:p w14:paraId="66DB5F93" w14:textId="77777777" w:rsidR="005E47C6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8EE7328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e-mail 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D96F8B">
        <w:rPr>
          <w:rFonts w:asciiTheme="minorHAnsi" w:hAnsiTheme="minorHAnsi" w:cstheme="minorHAnsi"/>
          <w:sz w:val="20"/>
          <w:szCs w:val="20"/>
        </w:rPr>
        <w:t>cell. ……………………………………………………......</w:t>
      </w:r>
    </w:p>
    <w:p w14:paraId="3EC47676" w14:textId="77777777" w:rsidR="005E47C6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20157CC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iscrive n. [ ] soci</w:t>
      </w:r>
    </w:p>
    <w:p w14:paraId="5891F929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1081BE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5B4E4CC9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65E4911C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4. </w:t>
      </w:r>
      <w:r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0C9FD410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5. </w:t>
      </w:r>
      <w:r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6A972B13" w14:textId="77777777" w:rsidR="005E47C6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6. nome e cognome 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445C59C2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25EC49DC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74DA435A" w14:textId="77777777" w:rsidR="005E47C6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456CA01" w14:textId="77777777" w:rsidR="005E47C6" w:rsidRPr="00D96F8B" w:rsidRDefault="005E47C6" w:rsidP="005E47C6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4090815F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Con la presente dichiaro di impegnarmi ad effettuare il bonifico a saldo delle quote di partecipazione, a conferma della</w:t>
      </w:r>
    </w:p>
    <w:p w14:paraId="02C000D8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partecipazione, con le modalità descritte nella circolare.</w:t>
      </w:r>
    </w:p>
    <w:p w14:paraId="1AECFE17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0DC84DD" w14:textId="77777777" w:rsidR="005E47C6" w:rsidRPr="00D96F8B" w:rsidRDefault="005E47C6" w:rsidP="005E47C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Data         /       /</w:t>
      </w:r>
    </w:p>
    <w:p w14:paraId="76E1C7DB" w14:textId="77777777" w:rsidR="005E47C6" w:rsidRPr="00D96F8B" w:rsidRDefault="005E47C6" w:rsidP="005E47C6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4EBD17E4" w14:textId="77777777" w:rsidR="005E47C6" w:rsidRPr="00D96F8B" w:rsidRDefault="005E47C6" w:rsidP="005E47C6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Firma </w:t>
      </w:r>
      <w:r w:rsidR="0026204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474A5F11" w14:textId="77777777" w:rsidR="005E47C6" w:rsidRPr="00D96F8B" w:rsidRDefault="005E47C6" w:rsidP="005E47C6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0B2DF5D5" w14:textId="77777777" w:rsidR="005E47C6" w:rsidRPr="00D96F8B" w:rsidRDefault="005E47C6" w:rsidP="005E47C6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7D3C9A02" w14:textId="77777777" w:rsidR="005E47C6" w:rsidRPr="00A76370" w:rsidRDefault="005E47C6" w:rsidP="005E47C6">
      <w:pPr>
        <w:pStyle w:val="Corpotesto"/>
        <w:rPr>
          <w:rFonts w:asciiTheme="minorHAnsi" w:hAnsiTheme="minorHAnsi" w:cstheme="minorHAnsi"/>
        </w:rPr>
      </w:pPr>
      <w:r w:rsidRPr="00A76370">
        <w:rPr>
          <w:rFonts w:asciiTheme="minorHAnsi" w:hAnsiTheme="minorHAnsi" w:cstheme="minorHAnsi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aUniCredit Circolo Vicenza di trattare i miei dati per l’organizzazione ed erogazione dei servizi richiesti in questa circolare.</w:t>
      </w:r>
    </w:p>
    <w:p w14:paraId="18ED3052" w14:textId="77777777" w:rsidR="005E47C6" w:rsidRPr="00A76370" w:rsidRDefault="005E47C6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5E637B5A" w14:textId="77777777" w:rsidR="005E47C6" w:rsidRPr="00A76370" w:rsidRDefault="005E47C6" w:rsidP="005E47C6">
      <w:pPr>
        <w:pStyle w:val="Corpotesto"/>
        <w:ind w:left="5879"/>
        <w:rPr>
          <w:rFonts w:asciiTheme="minorHAnsi" w:hAnsiTheme="minorHAnsi" w:cstheme="minorHAnsi"/>
        </w:rPr>
      </w:pPr>
      <w:r w:rsidRPr="00A76370">
        <w:rPr>
          <w:rFonts w:asciiTheme="minorHAnsi" w:hAnsiTheme="minorHAnsi" w:cstheme="minorHAnsi"/>
        </w:rPr>
        <w:t>Firma …………………………………………</w:t>
      </w:r>
    </w:p>
    <w:p w14:paraId="29800310" w14:textId="77777777" w:rsidR="005E47C6" w:rsidRPr="00A76370" w:rsidRDefault="005E47C6" w:rsidP="005E47C6">
      <w:pPr>
        <w:pStyle w:val="Corpotesto"/>
        <w:rPr>
          <w:rFonts w:asciiTheme="minorHAnsi" w:hAnsiTheme="minorHAnsi" w:cstheme="minorHAnsi"/>
        </w:rPr>
      </w:pPr>
    </w:p>
    <w:p w14:paraId="2F024EB6" w14:textId="77777777" w:rsidR="005E47C6" w:rsidRPr="00A76370" w:rsidRDefault="005E47C6" w:rsidP="005E47C6">
      <w:pPr>
        <w:pStyle w:val="Corpotesto"/>
        <w:rPr>
          <w:rFonts w:asciiTheme="minorHAnsi" w:hAnsiTheme="minorHAnsi" w:cstheme="minorHAnsi"/>
        </w:rPr>
      </w:pPr>
      <w:r w:rsidRPr="00A76370">
        <w:rPr>
          <w:rFonts w:asciiTheme="minorHAnsi" w:hAnsiTheme="minorHAnsi" w:cstheme="minorHAnsi"/>
        </w:rPr>
        <w:t>RESPONSABILITA’: Il partecipante è consapevole che la sua partecipazione (e quella dei propri familiari) alle manifestazioni del Circolo Vicenza o adattività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qualsiasiresponsabilità per danni e inconvenienti che a lui derivassero o derivassero a terzi, o a cose di terzi, per effetto della sua partecipazione alle attivitàistituzionali, rinunciando a priori a qualsiasi rivalsa e ad ogni ricorso ad autorità non considerate dalle vigenti norme.</w:t>
      </w:r>
    </w:p>
    <w:p w14:paraId="0692640D" w14:textId="77777777" w:rsidR="005E47C6" w:rsidRPr="00A76370" w:rsidRDefault="005E47C6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39150896" w14:textId="77777777" w:rsidR="005E47C6" w:rsidRPr="00A76370" w:rsidRDefault="005E47C6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76F72F5E" w14:textId="77777777" w:rsidR="005E47C6" w:rsidRPr="00A76370" w:rsidRDefault="005E47C6" w:rsidP="005E47C6">
      <w:pPr>
        <w:pStyle w:val="Corpotesto"/>
        <w:ind w:left="5879"/>
        <w:rPr>
          <w:rFonts w:asciiTheme="minorHAnsi" w:hAnsiTheme="minorHAnsi" w:cstheme="minorHAnsi"/>
        </w:rPr>
      </w:pPr>
      <w:r w:rsidRPr="00A76370">
        <w:rPr>
          <w:rFonts w:asciiTheme="minorHAnsi" w:hAnsiTheme="minorHAnsi" w:cstheme="minorHAnsi"/>
        </w:rPr>
        <w:t>Firma …………………………………………</w:t>
      </w:r>
    </w:p>
    <w:p w14:paraId="03E110EE" w14:textId="77777777" w:rsidR="005E47C6" w:rsidRPr="00A76370" w:rsidRDefault="005E47C6" w:rsidP="005E47C6">
      <w:pPr>
        <w:pStyle w:val="Corpotesto"/>
        <w:rPr>
          <w:rFonts w:asciiTheme="minorHAnsi" w:hAnsiTheme="minorHAnsi" w:cstheme="minorHAnsi"/>
        </w:rPr>
      </w:pPr>
    </w:p>
    <w:p w14:paraId="6C531D9A" w14:textId="77777777" w:rsidR="005E47C6" w:rsidRPr="00A76370" w:rsidRDefault="005E47C6" w:rsidP="005E47C6">
      <w:pPr>
        <w:pStyle w:val="Corpotesto"/>
        <w:rPr>
          <w:rFonts w:asciiTheme="minorHAnsi" w:hAnsiTheme="minorHAnsi" w:cstheme="minorHAnsi"/>
        </w:rPr>
      </w:pPr>
    </w:p>
    <w:p w14:paraId="4BA37E0D" w14:textId="77777777" w:rsidR="005E47C6" w:rsidRPr="00A76370" w:rsidRDefault="005E47C6" w:rsidP="005E47C6">
      <w:pPr>
        <w:pStyle w:val="Corpotesto"/>
        <w:rPr>
          <w:rFonts w:asciiTheme="minorHAnsi" w:hAnsiTheme="minorHAnsi" w:cstheme="minorHAnsi"/>
        </w:rPr>
      </w:pPr>
      <w:r w:rsidRPr="00A76370">
        <w:rPr>
          <w:rFonts w:asciiTheme="minorHAnsi" w:hAnsiTheme="minorHAnsi" w:cstheme="minorHAnsi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5A27A225" w14:textId="77777777" w:rsidR="005E47C6" w:rsidRDefault="005E47C6" w:rsidP="005E47C6">
      <w:pPr>
        <w:pStyle w:val="Corpotesto"/>
        <w:ind w:left="5879"/>
        <w:rPr>
          <w:rFonts w:asciiTheme="minorHAnsi" w:hAnsiTheme="minorHAnsi" w:cstheme="minorHAnsi"/>
        </w:rPr>
      </w:pPr>
      <w:r w:rsidRPr="00A76370">
        <w:rPr>
          <w:rFonts w:asciiTheme="minorHAnsi" w:hAnsiTheme="minorHAnsi" w:cstheme="minorHAnsi"/>
        </w:rPr>
        <w:t>Firma …………………………………………</w:t>
      </w:r>
    </w:p>
    <w:p w14:paraId="3D845516" w14:textId="77777777" w:rsidR="00FD0CBE" w:rsidRDefault="00FD0CBE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18C0F932" w14:textId="77777777" w:rsidR="00FD0CBE" w:rsidRDefault="00FD0CBE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3E24C297" w14:textId="77777777" w:rsidR="00FD0CBE" w:rsidRDefault="00FD0CBE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2349E303" w14:textId="77777777" w:rsidR="00FD0CBE" w:rsidRDefault="00FD0CBE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6496C0DB" w14:textId="77777777" w:rsidR="00FD0CBE" w:rsidRPr="008A5796" w:rsidRDefault="00FD0CBE" w:rsidP="00FD0CBE">
      <w:pPr>
        <w:rPr>
          <w:b/>
        </w:rPr>
      </w:pPr>
      <w:r w:rsidRPr="008A5796">
        <w:rPr>
          <w:b/>
        </w:rPr>
        <w:t>Rilascia per aggiornamento libro soci l’Iban del proprio conto corrente:</w:t>
      </w:r>
    </w:p>
    <w:p w14:paraId="06717870" w14:textId="77777777" w:rsidR="00FD0CBE" w:rsidRPr="008A5796" w:rsidRDefault="00FD0CBE" w:rsidP="00FD0CBE"/>
    <w:p w14:paraId="4A262339" w14:textId="77777777" w:rsidR="00FD0CBE" w:rsidRPr="008A5796" w:rsidRDefault="00FD0CBE" w:rsidP="00FD0CBE">
      <w:r w:rsidRPr="008A5796">
        <w:t>_________</w:t>
      </w:r>
      <w:r>
        <w:t>_______________________</w:t>
      </w:r>
      <w:r w:rsidRPr="008A5796">
        <w:t xml:space="preserve">   (anche quello degli altri soci </w:t>
      </w:r>
      <w:r>
        <w:t xml:space="preserve">iscritti </w:t>
      </w:r>
      <w:r w:rsidRPr="008A5796">
        <w:t>se diverso)</w:t>
      </w:r>
    </w:p>
    <w:p w14:paraId="342226F0" w14:textId="77777777" w:rsidR="00FD0CBE" w:rsidRDefault="00FD0CBE" w:rsidP="00FD0CBE">
      <w:pPr>
        <w:pStyle w:val="Corpotesto"/>
        <w:ind w:left="5879"/>
        <w:rPr>
          <w:rFonts w:asciiTheme="minorHAnsi" w:hAnsiTheme="minorHAnsi" w:cstheme="minorHAnsi"/>
        </w:rPr>
      </w:pPr>
    </w:p>
    <w:p w14:paraId="1D3C87E0" w14:textId="77777777" w:rsidR="00FD0CBE" w:rsidRDefault="00FD0CBE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3635692D" w14:textId="77777777" w:rsidR="00FD0CBE" w:rsidRDefault="00FD0CBE" w:rsidP="005E47C6">
      <w:pPr>
        <w:pStyle w:val="Corpotesto"/>
        <w:ind w:left="5879"/>
        <w:rPr>
          <w:rFonts w:asciiTheme="minorHAnsi" w:hAnsiTheme="minorHAnsi" w:cstheme="minorHAnsi"/>
        </w:rPr>
      </w:pPr>
    </w:p>
    <w:p w14:paraId="3A10C428" w14:textId="77777777" w:rsidR="00264257" w:rsidRDefault="00FD0CBE" w:rsidP="00995CAB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</w:t>
      </w:r>
      <w:r w:rsidR="003C79A5" w:rsidRPr="00A76370">
        <w:rPr>
          <w:rFonts w:ascii="Comic Sans MS" w:hAnsi="Comic Sans MS"/>
          <w:sz w:val="16"/>
          <w:szCs w:val="16"/>
        </w:rPr>
        <w:t>i ringraziamo per la collaborazione e la comprensione, queste modalità ci aiuteranno a gestire al meglio le Vostre richieste al fine di offrirvi la migliore esperienza possibile.</w:t>
      </w:r>
    </w:p>
    <w:p w14:paraId="30420015" w14:textId="77777777" w:rsidR="00FD0CBE" w:rsidRPr="00A76370" w:rsidRDefault="00FD0CBE" w:rsidP="00995CAB">
      <w:pPr>
        <w:jc w:val="both"/>
        <w:rPr>
          <w:rFonts w:ascii="Comic Sans MS" w:hAnsi="Comic Sans MS"/>
          <w:sz w:val="16"/>
          <w:szCs w:val="16"/>
        </w:rPr>
      </w:pPr>
    </w:p>
    <w:p w14:paraId="6F09FF64" w14:textId="77777777" w:rsidR="00AE21DE" w:rsidRDefault="003E2174" w:rsidP="003E2174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Vicenza, </w:t>
      </w:r>
      <w:r w:rsidR="00284917">
        <w:rPr>
          <w:rFonts w:ascii="Comic Sans MS" w:hAnsi="Comic Sans MS"/>
          <w:sz w:val="20"/>
        </w:rPr>
        <w:t>……………………….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Il Circolo</w:t>
      </w:r>
    </w:p>
    <w:sectPr w:rsidR="00AE21DE" w:rsidSect="009E7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3AC48" w14:textId="77777777" w:rsidR="00C4485D" w:rsidRDefault="00C4485D">
      <w:r>
        <w:separator/>
      </w:r>
    </w:p>
  </w:endnote>
  <w:endnote w:type="continuationSeparator" w:id="0">
    <w:p w14:paraId="4EE1327A" w14:textId="77777777" w:rsidR="00C4485D" w:rsidRDefault="00C4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B0604020202020204"/>
    <w:charset w:val="00"/>
    <w:family w:val="swiss"/>
    <w:pitch w:val="variable"/>
  </w:font>
  <w:font w:name="AP">
    <w:altName w:val="Calibri"/>
    <w:panose1 w:val="020B0604020202020204"/>
    <w:charset w:val="00"/>
    <w:family w:val="auto"/>
    <w:pitch w:val="default"/>
  </w:font>
  <w:font w:name="Lato">
    <w:altName w:val="﷽﷽﷽﷽﷽﷽"/>
    <w:panose1 w:val="020F0502020204030203"/>
    <w:charset w:val="00"/>
    <w:family w:val="swiss"/>
    <w:pitch w:val="variable"/>
    <w:sig w:usb0="800000AF" w:usb1="5000ECFF" w:usb2="00000021" w:usb3="00000000" w:csb0="0000019F" w:csb1="00000000"/>
  </w:font>
  <w:font w:name="UniCredit">
    <w:altName w:val="Franklin Gothic Medium Cond"/>
    <w:panose1 w:val="020B0604020202020204"/>
    <w:charset w:val="00"/>
    <w:family w:val="auto"/>
    <w:pitch w:val="variable"/>
    <w:sig w:usb0="00000001" w:usb1="5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B8816" w14:textId="77777777" w:rsidR="00F96702" w:rsidRDefault="00F967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0EE2" w14:textId="77777777" w:rsidR="00F96702" w:rsidRDefault="00F967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2191" w14:textId="77777777" w:rsidR="00F96702" w:rsidRDefault="00F967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72BB3" w14:textId="77777777" w:rsidR="00C4485D" w:rsidRDefault="00C4485D">
      <w:r>
        <w:separator/>
      </w:r>
    </w:p>
  </w:footnote>
  <w:footnote w:type="continuationSeparator" w:id="0">
    <w:p w14:paraId="720CF906" w14:textId="77777777" w:rsidR="00C4485D" w:rsidRDefault="00C4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35E1" w14:textId="77777777" w:rsidR="00F96702" w:rsidRDefault="00F967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126F" w14:textId="77777777" w:rsidR="00D97410" w:rsidRDefault="00F96702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B6DB09F" wp14:editId="0A1D6E2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E5484CD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DB09F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" stroked="f">
              <v:fill opacity="0"/>
              <v:textbox inset="7.3pt,.1pt,7.3pt,.1pt">
                <w:txbxContent>
                  <w:p w14:paraId="2E5484CD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0193" w14:textId="77777777" w:rsidR="00F96702" w:rsidRDefault="00F967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021B1"/>
    <w:rsid w:val="000325FB"/>
    <w:rsid w:val="00070C82"/>
    <w:rsid w:val="0009745C"/>
    <w:rsid w:val="000C1B11"/>
    <w:rsid w:val="000C61CE"/>
    <w:rsid w:val="00110AE3"/>
    <w:rsid w:val="00126DC8"/>
    <w:rsid w:val="0014592F"/>
    <w:rsid w:val="001463E3"/>
    <w:rsid w:val="00147935"/>
    <w:rsid w:val="00162498"/>
    <w:rsid w:val="0016281F"/>
    <w:rsid w:val="00162993"/>
    <w:rsid w:val="0017367B"/>
    <w:rsid w:val="00183DF2"/>
    <w:rsid w:val="001915F5"/>
    <w:rsid w:val="00193363"/>
    <w:rsid w:val="001B713C"/>
    <w:rsid w:val="001C637E"/>
    <w:rsid w:val="001C7061"/>
    <w:rsid w:val="001C79D8"/>
    <w:rsid w:val="002018FA"/>
    <w:rsid w:val="0020742F"/>
    <w:rsid w:val="00216AEB"/>
    <w:rsid w:val="00242572"/>
    <w:rsid w:val="002474D5"/>
    <w:rsid w:val="00253DD9"/>
    <w:rsid w:val="0026204F"/>
    <w:rsid w:val="00264257"/>
    <w:rsid w:val="00284917"/>
    <w:rsid w:val="002D0D00"/>
    <w:rsid w:val="002D68E6"/>
    <w:rsid w:val="002D6AD9"/>
    <w:rsid w:val="003228A7"/>
    <w:rsid w:val="003512FC"/>
    <w:rsid w:val="00392D71"/>
    <w:rsid w:val="003A252D"/>
    <w:rsid w:val="003A47AF"/>
    <w:rsid w:val="003C79A5"/>
    <w:rsid w:val="003D470D"/>
    <w:rsid w:val="003D4B05"/>
    <w:rsid w:val="003E2174"/>
    <w:rsid w:val="003E590E"/>
    <w:rsid w:val="0041756C"/>
    <w:rsid w:val="00440B36"/>
    <w:rsid w:val="004558D9"/>
    <w:rsid w:val="0045698C"/>
    <w:rsid w:val="00457832"/>
    <w:rsid w:val="00472ECD"/>
    <w:rsid w:val="0047324D"/>
    <w:rsid w:val="004802FE"/>
    <w:rsid w:val="004908CB"/>
    <w:rsid w:val="004B1587"/>
    <w:rsid w:val="004B19D3"/>
    <w:rsid w:val="004C290C"/>
    <w:rsid w:val="004C2A73"/>
    <w:rsid w:val="004D4D7F"/>
    <w:rsid w:val="0052095A"/>
    <w:rsid w:val="0052699A"/>
    <w:rsid w:val="0052754A"/>
    <w:rsid w:val="005418EF"/>
    <w:rsid w:val="00553992"/>
    <w:rsid w:val="00561861"/>
    <w:rsid w:val="0059128E"/>
    <w:rsid w:val="00595BB2"/>
    <w:rsid w:val="005A1C35"/>
    <w:rsid w:val="005B4B5D"/>
    <w:rsid w:val="005C784C"/>
    <w:rsid w:val="005E03B1"/>
    <w:rsid w:val="005E47C6"/>
    <w:rsid w:val="00603073"/>
    <w:rsid w:val="0061202F"/>
    <w:rsid w:val="00617689"/>
    <w:rsid w:val="0062029A"/>
    <w:rsid w:val="006702DC"/>
    <w:rsid w:val="00682974"/>
    <w:rsid w:val="00684FAB"/>
    <w:rsid w:val="006A40F2"/>
    <w:rsid w:val="006A6B9C"/>
    <w:rsid w:val="006B63E0"/>
    <w:rsid w:val="006C0326"/>
    <w:rsid w:val="00711F58"/>
    <w:rsid w:val="00712F73"/>
    <w:rsid w:val="007325AF"/>
    <w:rsid w:val="00733B28"/>
    <w:rsid w:val="007411F4"/>
    <w:rsid w:val="00786ED4"/>
    <w:rsid w:val="00792320"/>
    <w:rsid w:val="00796758"/>
    <w:rsid w:val="007C0855"/>
    <w:rsid w:val="00822C05"/>
    <w:rsid w:val="00855782"/>
    <w:rsid w:val="008565A4"/>
    <w:rsid w:val="00863639"/>
    <w:rsid w:val="00881082"/>
    <w:rsid w:val="0089714C"/>
    <w:rsid w:val="008C0B3C"/>
    <w:rsid w:val="008C7BA0"/>
    <w:rsid w:val="008E20EF"/>
    <w:rsid w:val="008E61FB"/>
    <w:rsid w:val="0090710F"/>
    <w:rsid w:val="009112FE"/>
    <w:rsid w:val="009328D1"/>
    <w:rsid w:val="00932F1B"/>
    <w:rsid w:val="00937C77"/>
    <w:rsid w:val="009530B5"/>
    <w:rsid w:val="00995CAB"/>
    <w:rsid w:val="009A1E6D"/>
    <w:rsid w:val="009E112D"/>
    <w:rsid w:val="009E407D"/>
    <w:rsid w:val="009E7D85"/>
    <w:rsid w:val="009F0154"/>
    <w:rsid w:val="009F3DE4"/>
    <w:rsid w:val="009F493C"/>
    <w:rsid w:val="00A00579"/>
    <w:rsid w:val="00A53E70"/>
    <w:rsid w:val="00A66D55"/>
    <w:rsid w:val="00A76370"/>
    <w:rsid w:val="00AA5B20"/>
    <w:rsid w:val="00AB6FCF"/>
    <w:rsid w:val="00AB7991"/>
    <w:rsid w:val="00AC11DD"/>
    <w:rsid w:val="00AD005A"/>
    <w:rsid w:val="00AE21DE"/>
    <w:rsid w:val="00AE51E0"/>
    <w:rsid w:val="00AF0D37"/>
    <w:rsid w:val="00B073F6"/>
    <w:rsid w:val="00B10102"/>
    <w:rsid w:val="00B357A4"/>
    <w:rsid w:val="00B36DBA"/>
    <w:rsid w:val="00B37D9C"/>
    <w:rsid w:val="00B73BAD"/>
    <w:rsid w:val="00B84E68"/>
    <w:rsid w:val="00B912ED"/>
    <w:rsid w:val="00BB2398"/>
    <w:rsid w:val="00BE46EC"/>
    <w:rsid w:val="00BE64D0"/>
    <w:rsid w:val="00BE6DCA"/>
    <w:rsid w:val="00BE76E9"/>
    <w:rsid w:val="00BF4C33"/>
    <w:rsid w:val="00BF5018"/>
    <w:rsid w:val="00C30E21"/>
    <w:rsid w:val="00C3207A"/>
    <w:rsid w:val="00C4485D"/>
    <w:rsid w:val="00C60D6F"/>
    <w:rsid w:val="00CB767E"/>
    <w:rsid w:val="00CB7FB4"/>
    <w:rsid w:val="00CD1C42"/>
    <w:rsid w:val="00CD62DD"/>
    <w:rsid w:val="00CE1980"/>
    <w:rsid w:val="00D06AD6"/>
    <w:rsid w:val="00D11E1F"/>
    <w:rsid w:val="00D20E2B"/>
    <w:rsid w:val="00D24A6B"/>
    <w:rsid w:val="00D31C70"/>
    <w:rsid w:val="00D42EBB"/>
    <w:rsid w:val="00D45C48"/>
    <w:rsid w:val="00D716F1"/>
    <w:rsid w:val="00D907B8"/>
    <w:rsid w:val="00D97410"/>
    <w:rsid w:val="00DA061F"/>
    <w:rsid w:val="00DA2D7D"/>
    <w:rsid w:val="00DA7FB3"/>
    <w:rsid w:val="00DD38B7"/>
    <w:rsid w:val="00DF4D6F"/>
    <w:rsid w:val="00E00AFE"/>
    <w:rsid w:val="00E06244"/>
    <w:rsid w:val="00E435E1"/>
    <w:rsid w:val="00E443F8"/>
    <w:rsid w:val="00E476F5"/>
    <w:rsid w:val="00E574BE"/>
    <w:rsid w:val="00E746F8"/>
    <w:rsid w:val="00E81083"/>
    <w:rsid w:val="00E82BD8"/>
    <w:rsid w:val="00E86FEC"/>
    <w:rsid w:val="00EA0653"/>
    <w:rsid w:val="00EB0492"/>
    <w:rsid w:val="00EB0D7F"/>
    <w:rsid w:val="00EC0E27"/>
    <w:rsid w:val="00EE1041"/>
    <w:rsid w:val="00EF3F5D"/>
    <w:rsid w:val="00F07D3E"/>
    <w:rsid w:val="00F15682"/>
    <w:rsid w:val="00F21E2D"/>
    <w:rsid w:val="00F25989"/>
    <w:rsid w:val="00F32203"/>
    <w:rsid w:val="00F50F4A"/>
    <w:rsid w:val="00F53B7E"/>
    <w:rsid w:val="00F7613D"/>
    <w:rsid w:val="00F76D94"/>
    <w:rsid w:val="00F8227B"/>
    <w:rsid w:val="00F82AF6"/>
    <w:rsid w:val="00F96702"/>
    <w:rsid w:val="00FD0CBE"/>
    <w:rsid w:val="00FD593D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BFFCE"/>
  <w15:docId w15:val="{BC8D2020-B068-B84A-8285-B6406EA8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uiPriority w:val="22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uiPriority w:val="99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470D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6702DC"/>
  </w:style>
  <w:style w:type="paragraph" w:styleId="Corpotesto">
    <w:name w:val="Body Text"/>
    <w:basedOn w:val="Normale"/>
    <w:link w:val="CorpotestoCarattere"/>
    <w:uiPriority w:val="1"/>
    <w:qFormat/>
    <w:rsid w:val="005E47C6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i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7C6"/>
    <w:rPr>
      <w:rFonts w:ascii="Carlito" w:eastAsia="Carlito" w:hAnsi="Carlito" w:cs="Carlito"/>
      <w:i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ntonio.mirolla@unicredit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C:\Users\c044813\AppData\Local\Microsoft\Windows\INetCache\Content.Outlook\UO8UQJZ2\Visita guidata a Treviso.dotx</Template>
  <TotalTime>0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Microsoft Office User</cp:lastModifiedBy>
  <cp:revision>2</cp:revision>
  <cp:lastPrinted>2023-01-18T16:14:00Z</cp:lastPrinted>
  <dcterms:created xsi:type="dcterms:W3CDTF">2023-01-22T11:25:00Z</dcterms:created>
  <dcterms:modified xsi:type="dcterms:W3CDTF">2023-01-22T11:25:00Z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