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6F" w:rsidRPr="006C2579" w:rsidRDefault="005F326F" w:rsidP="005F326F">
      <w:pPr>
        <w:spacing w:after="0"/>
        <w:rPr>
          <w:rFonts w:ascii="Arial" w:hAnsi="Arial" w:cs="Arial"/>
          <w:lang w:val="it-IT"/>
        </w:rPr>
      </w:pPr>
      <w:r w:rsidRPr="006C2579">
        <w:rPr>
          <w:rFonts w:ascii="Arial" w:hAnsi="Arial" w:cs="Arial"/>
          <w:lang w:val="it-IT"/>
        </w:rPr>
        <w:t>_________________________________________</w:t>
      </w:r>
    </w:p>
    <w:p w:rsidR="005F326F" w:rsidRPr="006C2579" w:rsidRDefault="005F326F" w:rsidP="005F326F">
      <w:pPr>
        <w:spacing w:after="0"/>
        <w:rPr>
          <w:rFonts w:ascii="Arial" w:hAnsi="Arial" w:cs="Arial"/>
          <w:u w:val="single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Contrà Lampertico, 16 -Vicenza   tel. 0444/506361 - cell. 3385074151</w:t>
      </w:r>
    </w:p>
    <w:p w:rsidR="005F326F" w:rsidRPr="006C2579" w:rsidRDefault="005F326F" w:rsidP="005F326F">
      <w:pPr>
        <w:spacing w:after="0"/>
        <w:rPr>
          <w:rFonts w:ascii="Arial" w:hAnsi="Arial" w:cs="Arial"/>
          <w:sz w:val="16"/>
          <w:szCs w:val="16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circolovicenza@alice.it</w:t>
      </w:r>
      <w:r w:rsidRPr="006C2579">
        <w:rPr>
          <w:rFonts w:ascii="Arial" w:hAnsi="Arial" w:cs="Arial"/>
          <w:sz w:val="16"/>
          <w:szCs w:val="16"/>
          <w:lang w:val="it-IT"/>
        </w:rPr>
        <w:tab/>
        <w:t xml:space="preserve">               www.unicreditcircolovicenza.it   </w:t>
      </w:r>
    </w:p>
    <w:p w:rsidR="00E229E4" w:rsidRDefault="006C2579" w:rsidP="00F13A82">
      <w:pPr>
        <w:rPr>
          <w:sz w:val="16"/>
          <w:szCs w:val="16"/>
          <w:lang w:val="it-IT"/>
        </w:rPr>
      </w:pPr>
      <w:r>
        <w:rPr>
          <w:rFonts w:ascii="Arial" w:hAnsi="Arial" w:cs="Arial"/>
          <w:b/>
          <w:bCs/>
          <w:lang w:val="it-IT"/>
        </w:rPr>
        <w:t>SEZIONE DI BASSANO DEL GRAPPA</w:t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="00622980" w:rsidRPr="006C2579">
        <w:rPr>
          <w:rFonts w:ascii="Arial" w:hAnsi="Arial" w:cs="Arial"/>
          <w:b/>
          <w:bCs/>
          <w:sz w:val="20"/>
          <w:szCs w:val="20"/>
          <w:lang w:val="it-IT"/>
        </w:rPr>
        <w:t>ircolare n.</w:t>
      </w:r>
      <w:r w:rsidR="00C369DA">
        <w:rPr>
          <w:rFonts w:ascii="Arial" w:hAnsi="Arial" w:cs="Arial"/>
          <w:b/>
          <w:bCs/>
          <w:sz w:val="20"/>
          <w:szCs w:val="20"/>
          <w:lang w:val="it-IT"/>
        </w:rPr>
        <w:t xml:space="preserve"> 49</w:t>
      </w:r>
      <w:r w:rsidR="00622980" w:rsidRPr="006C2579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5F326F" w:rsidRPr="006C2579">
        <w:rPr>
          <w:sz w:val="16"/>
          <w:szCs w:val="16"/>
          <w:lang w:val="it-IT"/>
        </w:rPr>
        <w:tab/>
      </w:r>
    </w:p>
    <w:p w:rsidR="006C2579" w:rsidRPr="006C2579" w:rsidRDefault="006C2579" w:rsidP="00F13A82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:rsidR="00E229E4" w:rsidRPr="00197CC0" w:rsidRDefault="002640A5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CONOSCERE E </w:t>
      </w:r>
      <w:r w:rsidR="00082210">
        <w:rPr>
          <w:rFonts w:ascii="Arial" w:hAnsi="Arial" w:cs="Arial"/>
          <w:b/>
          <w:color w:val="000000"/>
          <w:sz w:val="36"/>
          <w:szCs w:val="36"/>
          <w:lang w:val="it-IT"/>
        </w:rPr>
        <w:t>COLTIVARE LE PIANTE OFFICINALI PER LA CUCINA ED IL BENESSERE</w:t>
      </w:r>
    </w:p>
    <w:p w:rsidR="000A06E6" w:rsidRDefault="000758D4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 w:rsidRPr="00BD37B7">
        <w:rPr>
          <w:rFonts w:ascii="Arial" w:hAnsi="Arial" w:cs="Arial"/>
          <w:b/>
          <w:color w:val="000000"/>
          <w:sz w:val="36"/>
          <w:szCs w:val="36"/>
          <w:lang w:val="it-IT"/>
        </w:rPr>
        <w:t>“</w:t>
      </w:r>
      <w:r w:rsidR="006C2579">
        <w:rPr>
          <w:rFonts w:ascii="Arial" w:hAnsi="Arial" w:cs="Arial"/>
          <w:b/>
          <w:color w:val="000000"/>
          <w:sz w:val="28"/>
          <w:szCs w:val="28"/>
          <w:lang w:val="it-IT"/>
        </w:rPr>
        <w:t>Per combattere ogni malora erba rento erba fora</w:t>
      </w:r>
      <w:r w:rsidRPr="00BD37B7">
        <w:rPr>
          <w:rFonts w:ascii="Arial" w:hAnsi="Arial" w:cs="Arial"/>
          <w:b/>
          <w:color w:val="000000"/>
          <w:sz w:val="36"/>
          <w:szCs w:val="36"/>
          <w:lang w:val="it-IT"/>
        </w:rPr>
        <w:t>”</w:t>
      </w:r>
    </w:p>
    <w:p w:rsidR="004C5EB3" w:rsidRDefault="004C5EB3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</w:p>
    <w:p w:rsidR="000A366C" w:rsidRDefault="00B123B5" w:rsidP="00BD5EF4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A</w:t>
      </w:r>
      <w:r w:rsidR="004C5EB3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SIAGO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</w:t>
      </w:r>
      <w:r w:rsidR="00082210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visita all’orto delle erbe aromatiche e officinali “Cantele”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</w:t>
      </w:r>
      <w:r w:rsidR="0073276B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&amp; </w:t>
      </w:r>
      <w:r w:rsidR="001B083C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del</w:t>
      </w:r>
      <w:r w:rsidR="0073276B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meraviglioso Mondo delle API - </w:t>
      </w:r>
      <w:r w:rsidR="00082210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S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abato </w:t>
      </w:r>
      <w:r w:rsidR="00082210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>24 Luglio</w:t>
      </w:r>
      <w:r w:rsidR="00ED758C"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  <w:t xml:space="preserve"> ore 09.15</w:t>
      </w:r>
    </w:p>
    <w:p w:rsidR="00407D44" w:rsidRPr="00407D44" w:rsidRDefault="00407D44" w:rsidP="00082210">
      <w:pPr>
        <w:spacing w:line="264" w:lineRule="auto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:rsidR="000377B6" w:rsidRDefault="005D65E1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 xml:space="preserve">a sezione di Bassano del Grappa del Circolo invita soci e familiari </w:t>
      </w:r>
      <w:r w:rsidR="00082210">
        <w:rPr>
          <w:rFonts w:ascii="Arial" w:hAnsi="Arial" w:cs="Arial"/>
          <w:color w:val="000000"/>
          <w:sz w:val="24"/>
          <w:szCs w:val="24"/>
          <w:lang w:val="it-IT"/>
        </w:rPr>
        <w:t xml:space="preserve">alla </w:t>
      </w:r>
      <w:r w:rsidR="004C69E0">
        <w:rPr>
          <w:rFonts w:ascii="Arial" w:hAnsi="Arial" w:cs="Arial"/>
          <w:color w:val="000000"/>
          <w:sz w:val="24"/>
          <w:szCs w:val="24"/>
          <w:lang w:val="it-IT"/>
        </w:rPr>
        <w:t xml:space="preserve">fresca </w:t>
      </w:r>
      <w:r w:rsidR="00082210">
        <w:rPr>
          <w:rFonts w:ascii="Arial" w:hAnsi="Arial" w:cs="Arial"/>
          <w:color w:val="000000"/>
          <w:sz w:val="24"/>
          <w:szCs w:val="24"/>
          <w:lang w:val="it-IT"/>
        </w:rPr>
        <w:t>visita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 xml:space="preserve"> open air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082210">
        <w:rPr>
          <w:rFonts w:ascii="Arial" w:hAnsi="Arial" w:cs="Arial"/>
          <w:color w:val="000000"/>
          <w:sz w:val="24"/>
          <w:szCs w:val="24"/>
          <w:lang w:val="it-IT"/>
        </w:rPr>
        <w:t xml:space="preserve">ad </w:t>
      </w:r>
      <w:r w:rsidR="00082210" w:rsidRPr="00082210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ASIAGO</w:t>
      </w:r>
      <w:r w:rsidR="00082210">
        <w:rPr>
          <w:rFonts w:ascii="Arial" w:hAnsi="Arial" w:cs="Arial"/>
          <w:color w:val="000000"/>
          <w:sz w:val="24"/>
          <w:szCs w:val="24"/>
          <w:lang w:val="it-IT"/>
        </w:rPr>
        <w:t xml:space="preserve"> del bellissimo </w:t>
      </w:r>
      <w:r w:rsidR="00082210" w:rsidRPr="003C7B6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orto </w:t>
      </w:r>
      <w:r w:rsidR="00082210">
        <w:rPr>
          <w:rFonts w:ascii="Arial" w:hAnsi="Arial" w:cs="Arial"/>
          <w:color w:val="000000"/>
          <w:sz w:val="24"/>
          <w:szCs w:val="24"/>
          <w:lang w:val="it-IT"/>
        </w:rPr>
        <w:t>specializzato in piante medicinali, aromatiche, liquoristiche e cosmetiche</w:t>
      </w:r>
      <w:r w:rsidR="003A446D">
        <w:rPr>
          <w:rFonts w:ascii="Arial" w:hAnsi="Arial" w:cs="Arial"/>
          <w:color w:val="000000"/>
          <w:sz w:val="24"/>
          <w:szCs w:val="24"/>
          <w:lang w:val="it-IT"/>
        </w:rPr>
        <w:t>,</w:t>
      </w:r>
      <w:r w:rsidR="00082210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 w:rsidR="00451984">
        <w:rPr>
          <w:rFonts w:ascii="Arial" w:hAnsi="Arial" w:cs="Arial"/>
          <w:color w:val="000000"/>
          <w:sz w:val="24"/>
          <w:szCs w:val="24"/>
          <w:lang w:val="it-IT"/>
        </w:rPr>
        <w:t>coltivato d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all’esperta erborista dott.ssa 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LISA CANTELE</w:t>
      </w:r>
      <w:r w:rsidR="00ED758C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e</w:t>
      </w:r>
      <w:r w:rsidR="006669A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 w:rsidR="00082210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dal</w:t>
      </w:r>
      <w:r w:rsidR="00ED758C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papà ANTONI</w:t>
      </w:r>
      <w:r w:rsidR="006669A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O</w:t>
      </w:r>
      <w:r w:rsidR="003A446D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,</w:t>
      </w: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che ci </w:t>
      </w:r>
      <w:r w:rsidR="003A446D">
        <w:rPr>
          <w:rFonts w:ascii="Arial" w:hAnsi="Arial" w:cs="Arial"/>
          <w:color w:val="000000"/>
          <w:sz w:val="24"/>
          <w:szCs w:val="24"/>
          <w:lang w:val="it-IT"/>
        </w:rPr>
        <w:t>spiegheranno</w:t>
      </w:r>
      <w:r w:rsidR="004B6CB1">
        <w:rPr>
          <w:rFonts w:ascii="Arial" w:hAnsi="Arial" w:cs="Arial"/>
          <w:color w:val="000000"/>
          <w:sz w:val="24"/>
          <w:szCs w:val="24"/>
          <w:lang w:val="it-IT"/>
        </w:rPr>
        <w:t xml:space="preserve"> proprietà</w:t>
      </w:r>
      <w:r w:rsidR="00EE5586">
        <w:rPr>
          <w:rFonts w:ascii="Arial" w:hAnsi="Arial" w:cs="Arial"/>
          <w:color w:val="000000"/>
          <w:sz w:val="24"/>
          <w:szCs w:val="24"/>
          <w:lang w:val="it-IT"/>
        </w:rPr>
        <w:t xml:space="preserve"> e caratteristi</w:t>
      </w:r>
      <w:r w:rsidR="003A446D">
        <w:rPr>
          <w:rFonts w:ascii="Arial" w:hAnsi="Arial" w:cs="Arial"/>
          <w:color w:val="000000"/>
          <w:sz w:val="24"/>
          <w:szCs w:val="24"/>
          <w:lang w:val="it-IT"/>
        </w:rPr>
        <w:t>che di quest</w:t>
      </w:r>
      <w:r w:rsidR="0049690B">
        <w:rPr>
          <w:rFonts w:ascii="Arial" w:hAnsi="Arial" w:cs="Arial"/>
          <w:color w:val="000000"/>
          <w:sz w:val="24"/>
          <w:szCs w:val="24"/>
          <w:lang w:val="it-IT"/>
        </w:rPr>
        <w:t xml:space="preserve">i doni della natura e del </w:t>
      </w:r>
      <w:r w:rsidR="0071235F">
        <w:rPr>
          <w:rFonts w:ascii="Arial" w:hAnsi="Arial" w:cs="Arial"/>
          <w:color w:val="000000"/>
          <w:sz w:val="24"/>
          <w:szCs w:val="24"/>
          <w:lang w:val="it-IT"/>
        </w:rPr>
        <w:t>collegato</w:t>
      </w:r>
      <w:r w:rsidR="0049690B">
        <w:rPr>
          <w:rFonts w:ascii="Arial" w:hAnsi="Arial" w:cs="Arial"/>
          <w:color w:val="000000"/>
          <w:sz w:val="24"/>
          <w:szCs w:val="24"/>
          <w:lang w:val="it-IT"/>
        </w:rPr>
        <w:t xml:space="preserve"> Mondo delle </w:t>
      </w:r>
      <w:r w:rsidR="0049690B" w:rsidRPr="003C7B6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API</w:t>
      </w:r>
      <w:r w:rsidR="0049690B">
        <w:rPr>
          <w:rFonts w:ascii="Arial" w:hAnsi="Arial" w:cs="Arial"/>
          <w:color w:val="000000"/>
          <w:sz w:val="24"/>
          <w:szCs w:val="24"/>
          <w:lang w:val="it-IT"/>
        </w:rPr>
        <w:t xml:space="preserve"> indispensabili impollinatrici del 70% di piante e fiori.</w:t>
      </w:r>
    </w:p>
    <w:p w:rsidR="000377B6" w:rsidRDefault="000377B6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Lisa Cantele è titolare dell’Azienda agricola “La Calendula” di Asiago dove coltiva assieme al padre antiche varietà di frutta, ortaggi ed erbe medicinali</w:t>
      </w:r>
      <w:r w:rsidR="006669AB">
        <w:rPr>
          <w:rFonts w:ascii="Arial" w:hAnsi="Arial" w:cs="Arial"/>
          <w:color w:val="000000"/>
          <w:sz w:val="24"/>
          <w:szCs w:val="24"/>
          <w:lang w:val="it-IT"/>
        </w:rPr>
        <w:t>, o</w:t>
      </w:r>
      <w:r>
        <w:rPr>
          <w:rFonts w:ascii="Arial" w:hAnsi="Arial" w:cs="Arial"/>
          <w:color w:val="000000"/>
          <w:sz w:val="24"/>
          <w:szCs w:val="24"/>
          <w:lang w:val="it-IT"/>
        </w:rPr>
        <w:t>rganizza corsi ed escursioni allo scopo di far conoscere</w:t>
      </w:r>
      <w:r w:rsidR="002252F1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it-IT"/>
        </w:rPr>
        <w:t>le piante medicinali</w:t>
      </w:r>
      <w:r w:rsidR="004563BF">
        <w:rPr>
          <w:rFonts w:ascii="Arial" w:hAnsi="Arial" w:cs="Arial"/>
          <w:color w:val="000000"/>
          <w:sz w:val="24"/>
          <w:szCs w:val="24"/>
          <w:lang w:val="it-IT"/>
        </w:rPr>
        <w:t>:</w:t>
      </w:r>
      <w:r w:rsidR="001F5BDA">
        <w:rPr>
          <w:rFonts w:ascii="Arial" w:hAnsi="Arial" w:cs="Arial"/>
          <w:color w:val="000000"/>
          <w:sz w:val="24"/>
          <w:szCs w:val="24"/>
          <w:lang w:val="it-IT"/>
        </w:rPr>
        <w:t xml:space="preserve"> l</w:t>
      </w:r>
      <w:r>
        <w:rPr>
          <w:rFonts w:ascii="Arial" w:hAnsi="Arial" w:cs="Arial"/>
          <w:color w:val="000000"/>
          <w:sz w:val="24"/>
          <w:szCs w:val="24"/>
          <w:lang w:val="it-IT"/>
        </w:rPr>
        <w:t>o scorso anno ha ricevuto la “Bandiera Verde” da Legambiente per la dedizione alla natura, alla terra, erbe e piante antiche.</w:t>
      </w:r>
    </w:p>
    <w:p w:rsidR="00777C0C" w:rsidRDefault="00323C35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Appuntamento ad Asiago per </w:t>
      </w:r>
      <w:r w:rsidR="003A446D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S</w:t>
      </w: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abato </w:t>
      </w:r>
      <w:r w:rsidR="003A446D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 xml:space="preserve">24 LUGLIO </w:t>
      </w:r>
      <w:r w:rsidRPr="00323C35">
        <w:rPr>
          <w:rFonts w:ascii="Arial" w:hAnsi="Arial" w:cs="Arial"/>
          <w:b/>
          <w:bCs/>
          <w:color w:val="000000"/>
          <w:sz w:val="24"/>
          <w:szCs w:val="24"/>
          <w:u w:val="single"/>
          <w:lang w:val="it-IT"/>
        </w:rPr>
        <w:t>alle ore 09.15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al </w:t>
      </w:r>
      <w:r w:rsidRPr="008D4E31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parcheggio del Ristorante al Maddarello in via Maddarello 88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per </w:t>
      </w:r>
      <w:r w:rsidR="003A446D">
        <w:rPr>
          <w:rFonts w:ascii="Arial" w:hAnsi="Arial" w:cs="Arial"/>
          <w:color w:val="000000"/>
          <w:sz w:val="24"/>
          <w:szCs w:val="24"/>
          <w:lang w:val="it-IT"/>
        </w:rPr>
        <w:t xml:space="preserve">raggiungere in pochi minuti a piedi la </w:t>
      </w:r>
      <w:r w:rsidR="006B1822">
        <w:rPr>
          <w:rFonts w:ascii="Arial" w:hAnsi="Arial" w:cs="Arial"/>
          <w:color w:val="000000"/>
          <w:sz w:val="24"/>
          <w:szCs w:val="24"/>
          <w:lang w:val="it-IT"/>
        </w:rPr>
        <w:t>vicina e curata</w:t>
      </w:r>
      <w:r w:rsidR="003A446D">
        <w:rPr>
          <w:rFonts w:ascii="Arial" w:hAnsi="Arial" w:cs="Arial"/>
          <w:color w:val="000000"/>
          <w:sz w:val="24"/>
          <w:szCs w:val="24"/>
          <w:lang w:val="it-IT"/>
        </w:rPr>
        <w:t xml:space="preserve"> coltivazione </w:t>
      </w:r>
      <w:r w:rsidR="004C69E0">
        <w:rPr>
          <w:rFonts w:ascii="Arial" w:hAnsi="Arial" w:cs="Arial"/>
          <w:color w:val="000000"/>
          <w:sz w:val="24"/>
          <w:szCs w:val="24"/>
          <w:lang w:val="it-IT"/>
        </w:rPr>
        <w:t>orticola</w:t>
      </w:r>
      <w:r w:rsidR="003A446D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8D4E31" w:rsidRDefault="008D4E31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>QUOTA di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9E4BE6" w:rsidRPr="00222841">
        <w:rPr>
          <w:rFonts w:ascii="Arial" w:hAnsi="Arial" w:cs="Arial"/>
          <w:b/>
          <w:color w:val="000000"/>
          <w:sz w:val="24"/>
          <w:szCs w:val="24"/>
          <w:lang w:val="it-IT"/>
        </w:rPr>
        <w:t>ISCRIZION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>E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con contributo Circolo di 5,00 euro a testa (over 12 anni) da inviare con sottostante scheda via mail al Circolo </w:t>
      </w:r>
      <w:hyperlink r:id="rId8" w:history="1">
        <w:r w:rsidRPr="00456CD6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circolovicenza@alice.it</w:t>
        </w:r>
      </w:hyperlink>
    </w:p>
    <w:p w:rsidR="00BD5EF4" w:rsidRDefault="00BB0958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e, </w:t>
      </w:r>
      <w:r w:rsidR="008D4E3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p.c. 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al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>n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ostro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referente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evento</w:t>
      </w:r>
      <w:r w:rsidR="009E4BE6" w:rsidRPr="0022284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B055B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hyperlink r:id="rId9" w:history="1">
        <w:r w:rsidR="00EF7ACC" w:rsidRPr="00FD1860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corrado.bordignon@unicredit.eu</w:t>
        </w:r>
      </w:hyperlink>
      <w:r w:rsidR="00EF7AC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8361A2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D20720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cell.e w.app 3312040454 </w:t>
      </w:r>
      <w:r w:rsidR="00D20720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entro</w:t>
      </w:r>
      <w:r w:rsidR="00FF32E8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il</w:t>
      </w:r>
      <w:r w:rsidR="003E0E27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r w:rsidR="003C7B68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22 Luglio</w:t>
      </w:r>
      <w:r w:rsidR="003E0E27" w:rsidRPr="00FF4DA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.</w:t>
      </w:r>
      <w:r w:rsidR="00BD5EF4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</w:p>
    <w:p w:rsidR="00667BA5" w:rsidRPr="00BD5EF4" w:rsidRDefault="00667BA5" w:rsidP="00BD5EF4">
      <w:pPr>
        <w:spacing w:line="264" w:lineRule="auto"/>
        <w:jc w:val="center"/>
        <w:rPr>
          <w:rFonts w:ascii="Arial" w:hAnsi="Arial" w:cs="Arial"/>
          <w:bCs/>
          <w:color w:val="000000"/>
          <w:sz w:val="24"/>
          <w:szCs w:val="24"/>
          <w:lang w:val="it-IT"/>
        </w:rPr>
      </w:pPr>
    </w:p>
    <w:p w:rsidR="00F13A82" w:rsidRDefault="00BB0958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Buona </w:t>
      </w:r>
      <w:r w:rsidR="003C7B68">
        <w:rPr>
          <w:rFonts w:ascii="Arial" w:hAnsi="Arial" w:cs="Arial"/>
          <w:color w:val="000000"/>
          <w:sz w:val="24"/>
          <w:szCs w:val="24"/>
          <w:lang w:val="it-IT"/>
        </w:rPr>
        <w:t xml:space="preserve">fresca visita di orto e api </w:t>
      </w:r>
      <w:r w:rsidR="001F3A58" w:rsidRPr="00F25A94">
        <w:rPr>
          <w:rFonts w:ascii="Arial" w:hAnsi="Arial" w:cs="Arial"/>
          <w:color w:val="000000"/>
          <w:sz w:val="24"/>
          <w:szCs w:val="24"/>
          <w:lang w:val="it-IT"/>
        </w:rPr>
        <w:t>a tutti!</w:t>
      </w:r>
    </w:p>
    <w:p w:rsidR="00403B6A" w:rsidRDefault="00403B6A" w:rsidP="00BD5EF4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633478" w:rsidRDefault="00B27BD3" w:rsidP="00E84DE9">
      <w:pPr>
        <w:spacing w:line="264" w:lineRule="auto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Vicenza</w:t>
      </w:r>
      <w:r w:rsidR="00CF474B" w:rsidRPr="00633478">
        <w:rPr>
          <w:rFonts w:ascii="Arial" w:hAnsi="Arial" w:cs="Arial"/>
          <w:sz w:val="20"/>
          <w:szCs w:val="20"/>
          <w:lang w:val="it-IT" w:eastAsia="it-IT"/>
        </w:rPr>
        <w:t xml:space="preserve">, </w:t>
      </w:r>
      <w:r w:rsidR="008F2639">
        <w:rPr>
          <w:rFonts w:ascii="Arial" w:hAnsi="Arial" w:cs="Arial"/>
          <w:sz w:val="20"/>
          <w:szCs w:val="20"/>
          <w:lang w:val="it-IT" w:eastAsia="it-IT"/>
        </w:rPr>
        <w:t xml:space="preserve">07 Luglio </w:t>
      </w:r>
      <w:r w:rsidR="007E637E">
        <w:rPr>
          <w:rFonts w:ascii="Arial" w:hAnsi="Arial" w:cs="Arial"/>
          <w:sz w:val="20"/>
          <w:szCs w:val="20"/>
          <w:lang w:val="it-IT" w:eastAsia="it-IT"/>
        </w:rPr>
        <w:t>2021</w:t>
      </w:r>
      <w:r w:rsidR="00CF474B" w:rsidRPr="00633478">
        <w:rPr>
          <w:rFonts w:ascii="Arial" w:hAnsi="Arial" w:cs="Arial"/>
          <w:sz w:val="20"/>
          <w:szCs w:val="20"/>
          <w:lang w:val="it-IT" w:eastAsia="it-IT"/>
        </w:rPr>
        <w:t xml:space="preserve">                                 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AD0173">
        <w:rPr>
          <w:rFonts w:ascii="Arial" w:hAnsi="Arial" w:cs="Arial"/>
          <w:sz w:val="20"/>
          <w:szCs w:val="20"/>
          <w:lang w:val="it-IT" w:eastAsia="it-IT"/>
        </w:rPr>
        <w:t xml:space="preserve">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>I</w:t>
      </w:r>
      <w:r w:rsidR="00611DBA">
        <w:rPr>
          <w:rFonts w:ascii="Arial" w:hAnsi="Arial" w:cs="Arial"/>
          <w:sz w:val="20"/>
          <w:szCs w:val="20"/>
          <w:lang w:val="it-IT" w:eastAsia="it-IT"/>
        </w:rPr>
        <w:t>L CIRCOLO</w:t>
      </w:r>
    </w:p>
    <w:p w:rsidR="001D2F87" w:rsidRDefault="001D2F87" w:rsidP="00BD5EF4">
      <w:pPr>
        <w:spacing w:line="264" w:lineRule="auto"/>
        <w:jc w:val="center"/>
        <w:rPr>
          <w:rFonts w:ascii="Arial" w:hAnsi="Arial" w:cs="Arial"/>
          <w:sz w:val="20"/>
          <w:szCs w:val="20"/>
          <w:lang w:val="it-IT" w:eastAsia="it-IT"/>
        </w:rPr>
      </w:pP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sottoscritto/a ..........................................................................</w:t>
      </w:r>
      <w:r w:rsidR="002D242F">
        <w:rPr>
          <w:rFonts w:ascii="Arial" w:hAnsi="Arial" w:cs="Arial"/>
          <w:lang w:val="it-IT"/>
        </w:rPr>
        <w:t>..........</w:t>
      </w:r>
      <w:r>
        <w:rPr>
          <w:rFonts w:ascii="Arial" w:hAnsi="Arial" w:cs="Arial"/>
          <w:lang w:val="it-IT"/>
        </w:rPr>
        <w:t xml:space="preserve">socio Effettivo / Aggregato </w:t>
      </w:r>
    </w:p>
    <w:p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C90DD0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iscrive </w:t>
      </w:r>
      <w:r w:rsidR="002D242F">
        <w:rPr>
          <w:rFonts w:ascii="Arial" w:hAnsi="Arial" w:cs="Arial"/>
          <w:lang w:val="it-IT"/>
        </w:rPr>
        <w:t xml:space="preserve">se stesso e i seguenti familiari (pure regolarmente iscritti al Circolo) </w:t>
      </w:r>
      <w:r>
        <w:rPr>
          <w:rFonts w:ascii="Arial" w:hAnsi="Arial" w:cs="Arial"/>
          <w:lang w:val="it-IT"/>
        </w:rPr>
        <w:t>a</w:t>
      </w:r>
      <w:r w:rsidR="002D242F">
        <w:rPr>
          <w:rFonts w:ascii="Arial" w:hAnsi="Arial" w:cs="Arial"/>
          <w:lang w:val="it-IT"/>
        </w:rPr>
        <w:t>ll’escursione</w:t>
      </w:r>
      <w:r>
        <w:rPr>
          <w:rFonts w:ascii="Arial" w:hAnsi="Arial" w:cs="Arial"/>
          <w:lang w:val="it-IT"/>
        </w:rPr>
        <w:t xml:space="preserve">  </w:t>
      </w:r>
    </w:p>
    <w:p w:rsidR="00BB551C" w:rsidRDefault="00FD51E2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C90DD0">
        <w:rPr>
          <w:rFonts w:ascii="Arial" w:hAnsi="Arial" w:cs="Arial"/>
          <w:lang w:val="it-IT"/>
        </w:rPr>
        <w:t xml:space="preserve">                       “</w:t>
      </w:r>
      <w:r w:rsidR="00F229A3">
        <w:rPr>
          <w:rFonts w:ascii="Arial" w:hAnsi="Arial" w:cs="Arial"/>
          <w:lang w:val="it-IT"/>
        </w:rPr>
        <w:t xml:space="preserve">VISITA ALL’ORTO CANTELE </w:t>
      </w:r>
      <w:r>
        <w:rPr>
          <w:rFonts w:ascii="Arial" w:hAnsi="Arial" w:cs="Arial"/>
          <w:lang w:val="it-IT"/>
        </w:rPr>
        <w:t xml:space="preserve"> ASIAGO</w:t>
      </w:r>
      <w:r w:rsidR="001376E7">
        <w:rPr>
          <w:rFonts w:ascii="Arial" w:hAnsi="Arial" w:cs="Arial"/>
          <w:lang w:val="it-IT"/>
        </w:rPr>
        <w:t xml:space="preserve"> </w:t>
      </w:r>
      <w:r w:rsidR="009A438C">
        <w:rPr>
          <w:rFonts w:ascii="Arial" w:hAnsi="Arial" w:cs="Arial"/>
          <w:lang w:val="it-IT"/>
        </w:rPr>
        <w:t xml:space="preserve">SABATO </w:t>
      </w:r>
      <w:r w:rsidR="00F229A3">
        <w:rPr>
          <w:rFonts w:ascii="Arial" w:hAnsi="Arial" w:cs="Arial"/>
          <w:lang w:val="it-IT"/>
        </w:rPr>
        <w:t xml:space="preserve">24 LUGLIO 2021” </w:t>
      </w:r>
    </w:p>
    <w:p w:rsidR="009A438C" w:rsidRDefault="009A438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.............................................................................         .......................................................................</w:t>
      </w:r>
    </w:p>
    <w:p w:rsidR="009A438C" w:rsidRDefault="009A438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.............................................................................         .......................................................................</w:t>
      </w:r>
    </w:p>
    <w:p w:rsidR="00AB2920" w:rsidRDefault="00AB2920" w:rsidP="00AB2920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ad autorizza UniCredit Circolo Vicenza  all’addebito di euro..........................................................</w:t>
      </w:r>
    </w:p>
    <w:p w:rsidR="00AB2920" w:rsidRDefault="00AB2920" w:rsidP="00AB2920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sul proprio conto corrente numero............................................................................c/o l’agenzia </w:t>
      </w:r>
    </w:p>
    <w:p w:rsidR="00AB2920" w:rsidRDefault="00AB2920" w:rsidP="00AB2920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Unicredit di .................................................................................cod. agenzia nr.  ..........................</w:t>
      </w:r>
    </w:p>
    <w:p w:rsidR="00AB2920" w:rsidRDefault="00AB2920" w:rsidP="00AB2920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AB2920" w:rsidRDefault="00AB2920" w:rsidP="00AB2920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e-mail......................................................................................  cell...................................................</w:t>
      </w:r>
    </w:p>
    <w:p w:rsidR="00AB2920" w:rsidRDefault="00AB2920" w:rsidP="00AB2920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AB2920" w:rsidRDefault="00AB2920" w:rsidP="00AB2920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Data....................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Firma....................................................</w:t>
      </w:r>
    </w:p>
    <w:p w:rsidR="00AB2920" w:rsidRDefault="00AB2920" w:rsidP="00AB2920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AB2920" w:rsidRDefault="00AB2920" w:rsidP="00AB2920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>
        <w:rPr>
          <w:rFonts w:ascii="Calibri" w:hAnsi="Calibri" w:cs="Calibri"/>
          <w:b/>
          <w:i/>
          <w:iCs/>
          <w:sz w:val="16"/>
          <w:szCs w:val="16"/>
          <w:lang w:val="it-IT"/>
        </w:rPr>
        <w:t xml:space="preserve">consento </w:t>
      </w:r>
      <w:r>
        <w:rPr>
          <w:rFonts w:ascii="Calibri" w:hAnsi="Calibri"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circolare.</w:t>
      </w:r>
    </w:p>
    <w:p w:rsidR="00AB2920" w:rsidRDefault="00AB2920" w:rsidP="00AB2920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</w:t>
      </w:r>
    </w:p>
    <w:p w:rsidR="00AB2920" w:rsidRDefault="00AB2920" w:rsidP="00AB2920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Firma …………………………………………</w:t>
      </w:r>
    </w:p>
    <w:p w:rsidR="00AB2920" w:rsidRDefault="00AB2920" w:rsidP="00AB2920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AB2920" w:rsidRDefault="00AB2920" w:rsidP="00AB2920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AB2920" w:rsidRDefault="00AB2920" w:rsidP="00AB2920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Firma …………………………………………</w:t>
      </w:r>
    </w:p>
    <w:p w:rsidR="00AB2920" w:rsidRDefault="00AB2920" w:rsidP="00AB2920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:rsidR="00AB2920" w:rsidRDefault="00AB2920" w:rsidP="00AB2920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AB2920" w:rsidRDefault="00AB2920" w:rsidP="00AB2920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BB551C" w:rsidRPr="00AB2920" w:rsidRDefault="00AB2920" w:rsidP="00AB2920">
      <w:pPr>
        <w:rPr>
          <w:rFonts w:ascii="Times New Roman" w:hAnsi="Times New Roman"/>
          <w:bCs/>
          <w:sz w:val="18"/>
          <w:szCs w:val="18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AB2920">
        <w:rPr>
          <w:rFonts w:ascii="Calibri" w:hAnsi="Calibri" w:cs="Calibri"/>
          <w:i/>
          <w:iCs/>
          <w:sz w:val="16"/>
          <w:szCs w:val="16"/>
          <w:lang w:val="it-IT"/>
        </w:rPr>
        <w:t>Firma …………………………………</w:t>
      </w:r>
    </w:p>
    <w:p w:rsidR="00B544FF" w:rsidRPr="00AB2920" w:rsidRDefault="00B544FF" w:rsidP="00AB2920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sectPr w:rsidR="00B544FF" w:rsidRPr="00AB2920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484" w:rsidRDefault="009B5484" w:rsidP="00DB55F9">
      <w:pPr>
        <w:spacing w:after="0" w:line="240" w:lineRule="auto"/>
      </w:pPr>
      <w:r>
        <w:separator/>
      </w:r>
    </w:p>
  </w:endnote>
  <w:endnote w:type="continuationSeparator" w:id="0">
    <w:p w:rsidR="009B5484" w:rsidRDefault="009B5484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Times New Roman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484" w:rsidRDefault="009B5484" w:rsidP="00DB55F9">
      <w:pPr>
        <w:spacing w:after="0" w:line="240" w:lineRule="auto"/>
      </w:pPr>
      <w:r>
        <w:separator/>
      </w:r>
    </w:p>
  </w:footnote>
  <w:footnote w:type="continuationSeparator" w:id="0">
    <w:p w:rsidR="009B5484" w:rsidRDefault="009B5484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D0F"/>
    <w:rsid w:val="000052E2"/>
    <w:rsid w:val="00007F74"/>
    <w:rsid w:val="00022D19"/>
    <w:rsid w:val="00032C9A"/>
    <w:rsid w:val="000377B6"/>
    <w:rsid w:val="0007073C"/>
    <w:rsid w:val="00072B01"/>
    <w:rsid w:val="000758D4"/>
    <w:rsid w:val="00076B60"/>
    <w:rsid w:val="00080D1E"/>
    <w:rsid w:val="00082210"/>
    <w:rsid w:val="00083599"/>
    <w:rsid w:val="000861FD"/>
    <w:rsid w:val="000A06E6"/>
    <w:rsid w:val="000A366C"/>
    <w:rsid w:val="000B4E2A"/>
    <w:rsid w:val="000D266D"/>
    <w:rsid w:val="000D78E3"/>
    <w:rsid w:val="00126970"/>
    <w:rsid w:val="001360C8"/>
    <w:rsid w:val="001376E7"/>
    <w:rsid w:val="00142B41"/>
    <w:rsid w:val="001432F0"/>
    <w:rsid w:val="00180787"/>
    <w:rsid w:val="001931DF"/>
    <w:rsid w:val="00196270"/>
    <w:rsid w:val="00197CC0"/>
    <w:rsid w:val="001A3244"/>
    <w:rsid w:val="001B083C"/>
    <w:rsid w:val="001B4794"/>
    <w:rsid w:val="001D19C8"/>
    <w:rsid w:val="001D2F87"/>
    <w:rsid w:val="001F3A58"/>
    <w:rsid w:val="001F5BDA"/>
    <w:rsid w:val="00222841"/>
    <w:rsid w:val="002252F1"/>
    <w:rsid w:val="0023009C"/>
    <w:rsid w:val="00232E53"/>
    <w:rsid w:val="002640A5"/>
    <w:rsid w:val="00273A19"/>
    <w:rsid w:val="002951D4"/>
    <w:rsid w:val="002A295E"/>
    <w:rsid w:val="002D242F"/>
    <w:rsid w:val="002D29A8"/>
    <w:rsid w:val="002E228B"/>
    <w:rsid w:val="002F5207"/>
    <w:rsid w:val="00323C35"/>
    <w:rsid w:val="00364A15"/>
    <w:rsid w:val="00373EDF"/>
    <w:rsid w:val="00376DD7"/>
    <w:rsid w:val="00385AA0"/>
    <w:rsid w:val="0038640C"/>
    <w:rsid w:val="00397226"/>
    <w:rsid w:val="003A446D"/>
    <w:rsid w:val="003A470E"/>
    <w:rsid w:val="003B5E42"/>
    <w:rsid w:val="003C2ECC"/>
    <w:rsid w:val="003C7B68"/>
    <w:rsid w:val="003E0E27"/>
    <w:rsid w:val="003E4E8D"/>
    <w:rsid w:val="004004CF"/>
    <w:rsid w:val="00403B6A"/>
    <w:rsid w:val="004061AC"/>
    <w:rsid w:val="00407D44"/>
    <w:rsid w:val="00411424"/>
    <w:rsid w:val="00412A4D"/>
    <w:rsid w:val="00430EB0"/>
    <w:rsid w:val="004502EF"/>
    <w:rsid w:val="004518F6"/>
    <w:rsid w:val="00451984"/>
    <w:rsid w:val="004536EB"/>
    <w:rsid w:val="004563BF"/>
    <w:rsid w:val="004602FC"/>
    <w:rsid w:val="004737D4"/>
    <w:rsid w:val="0049032F"/>
    <w:rsid w:val="0049690B"/>
    <w:rsid w:val="004B3556"/>
    <w:rsid w:val="004B6CB1"/>
    <w:rsid w:val="004C2181"/>
    <w:rsid w:val="004C5EB3"/>
    <w:rsid w:val="004C697A"/>
    <w:rsid w:val="004C69E0"/>
    <w:rsid w:val="004E3485"/>
    <w:rsid w:val="0052438E"/>
    <w:rsid w:val="00543C34"/>
    <w:rsid w:val="005457A9"/>
    <w:rsid w:val="0055622C"/>
    <w:rsid w:val="00562F6D"/>
    <w:rsid w:val="005A13D1"/>
    <w:rsid w:val="005A2930"/>
    <w:rsid w:val="005C2122"/>
    <w:rsid w:val="005D65E1"/>
    <w:rsid w:val="005E12BA"/>
    <w:rsid w:val="005E648C"/>
    <w:rsid w:val="005F301A"/>
    <w:rsid w:val="005F326F"/>
    <w:rsid w:val="00611DBA"/>
    <w:rsid w:val="00622980"/>
    <w:rsid w:val="006333AB"/>
    <w:rsid w:val="00633478"/>
    <w:rsid w:val="006457CD"/>
    <w:rsid w:val="00655529"/>
    <w:rsid w:val="006669AB"/>
    <w:rsid w:val="00667BA5"/>
    <w:rsid w:val="006B1822"/>
    <w:rsid w:val="006C2579"/>
    <w:rsid w:val="006E6085"/>
    <w:rsid w:val="006F2892"/>
    <w:rsid w:val="006F496F"/>
    <w:rsid w:val="007037FF"/>
    <w:rsid w:val="0071235F"/>
    <w:rsid w:val="00713B81"/>
    <w:rsid w:val="007168F4"/>
    <w:rsid w:val="007318FB"/>
    <w:rsid w:val="0073276B"/>
    <w:rsid w:val="00746EE5"/>
    <w:rsid w:val="00756BA8"/>
    <w:rsid w:val="00774DD6"/>
    <w:rsid w:val="00777C0C"/>
    <w:rsid w:val="007822B3"/>
    <w:rsid w:val="00782C8C"/>
    <w:rsid w:val="00787689"/>
    <w:rsid w:val="0079143B"/>
    <w:rsid w:val="007B0417"/>
    <w:rsid w:val="007B5EB3"/>
    <w:rsid w:val="007D24D5"/>
    <w:rsid w:val="007E637E"/>
    <w:rsid w:val="00812EFB"/>
    <w:rsid w:val="00813ED3"/>
    <w:rsid w:val="0082024D"/>
    <w:rsid w:val="008348BF"/>
    <w:rsid w:val="0083582E"/>
    <w:rsid w:val="008361A2"/>
    <w:rsid w:val="00841145"/>
    <w:rsid w:val="00847D0F"/>
    <w:rsid w:val="00855B64"/>
    <w:rsid w:val="00866811"/>
    <w:rsid w:val="008916F1"/>
    <w:rsid w:val="008A2D1E"/>
    <w:rsid w:val="008A325A"/>
    <w:rsid w:val="008D4E31"/>
    <w:rsid w:val="008E482A"/>
    <w:rsid w:val="008E5631"/>
    <w:rsid w:val="008F21CD"/>
    <w:rsid w:val="008F2639"/>
    <w:rsid w:val="008F3DE8"/>
    <w:rsid w:val="0093178F"/>
    <w:rsid w:val="00934A46"/>
    <w:rsid w:val="00937663"/>
    <w:rsid w:val="00943FBA"/>
    <w:rsid w:val="00953C30"/>
    <w:rsid w:val="00954BD5"/>
    <w:rsid w:val="009628B9"/>
    <w:rsid w:val="00992DA9"/>
    <w:rsid w:val="009A438C"/>
    <w:rsid w:val="009B5484"/>
    <w:rsid w:val="009B6AE2"/>
    <w:rsid w:val="009C0886"/>
    <w:rsid w:val="009C4A79"/>
    <w:rsid w:val="009C6DF1"/>
    <w:rsid w:val="009E480D"/>
    <w:rsid w:val="009E4BE6"/>
    <w:rsid w:val="009E59D7"/>
    <w:rsid w:val="009F5288"/>
    <w:rsid w:val="00A066F1"/>
    <w:rsid w:val="00A0683A"/>
    <w:rsid w:val="00A54A7C"/>
    <w:rsid w:val="00A64323"/>
    <w:rsid w:val="00A72338"/>
    <w:rsid w:val="00A869FA"/>
    <w:rsid w:val="00A96FD0"/>
    <w:rsid w:val="00A97232"/>
    <w:rsid w:val="00AA0AFB"/>
    <w:rsid w:val="00AA475B"/>
    <w:rsid w:val="00AB2920"/>
    <w:rsid w:val="00AB4A50"/>
    <w:rsid w:val="00AB4DFF"/>
    <w:rsid w:val="00AB66E9"/>
    <w:rsid w:val="00AD0173"/>
    <w:rsid w:val="00AF06F4"/>
    <w:rsid w:val="00B055B3"/>
    <w:rsid w:val="00B118F7"/>
    <w:rsid w:val="00B123B5"/>
    <w:rsid w:val="00B1668E"/>
    <w:rsid w:val="00B167E6"/>
    <w:rsid w:val="00B27BD3"/>
    <w:rsid w:val="00B33528"/>
    <w:rsid w:val="00B33FFA"/>
    <w:rsid w:val="00B40718"/>
    <w:rsid w:val="00B46661"/>
    <w:rsid w:val="00B544FF"/>
    <w:rsid w:val="00B61B89"/>
    <w:rsid w:val="00B652B1"/>
    <w:rsid w:val="00B726BC"/>
    <w:rsid w:val="00B73D57"/>
    <w:rsid w:val="00BA5884"/>
    <w:rsid w:val="00BB0958"/>
    <w:rsid w:val="00BB551C"/>
    <w:rsid w:val="00BC68B3"/>
    <w:rsid w:val="00BD37B7"/>
    <w:rsid w:val="00BD5EF4"/>
    <w:rsid w:val="00BD70CB"/>
    <w:rsid w:val="00C14CB5"/>
    <w:rsid w:val="00C34DC0"/>
    <w:rsid w:val="00C3633A"/>
    <w:rsid w:val="00C369DA"/>
    <w:rsid w:val="00C4435E"/>
    <w:rsid w:val="00C45991"/>
    <w:rsid w:val="00C61B09"/>
    <w:rsid w:val="00C7351E"/>
    <w:rsid w:val="00C83D3A"/>
    <w:rsid w:val="00C90DD0"/>
    <w:rsid w:val="00CA69F6"/>
    <w:rsid w:val="00CB058A"/>
    <w:rsid w:val="00CB1F87"/>
    <w:rsid w:val="00CB6B11"/>
    <w:rsid w:val="00CC2467"/>
    <w:rsid w:val="00CD2A60"/>
    <w:rsid w:val="00CD38A8"/>
    <w:rsid w:val="00CF32B3"/>
    <w:rsid w:val="00CF474B"/>
    <w:rsid w:val="00CF7CAC"/>
    <w:rsid w:val="00D20720"/>
    <w:rsid w:val="00D43401"/>
    <w:rsid w:val="00D60069"/>
    <w:rsid w:val="00D64D8B"/>
    <w:rsid w:val="00D743C9"/>
    <w:rsid w:val="00D87F6F"/>
    <w:rsid w:val="00D90AE0"/>
    <w:rsid w:val="00D92547"/>
    <w:rsid w:val="00DA0420"/>
    <w:rsid w:val="00DA6A95"/>
    <w:rsid w:val="00DB55F9"/>
    <w:rsid w:val="00DD06B1"/>
    <w:rsid w:val="00DE25EC"/>
    <w:rsid w:val="00E016AF"/>
    <w:rsid w:val="00E02B8A"/>
    <w:rsid w:val="00E03927"/>
    <w:rsid w:val="00E04DE3"/>
    <w:rsid w:val="00E10D76"/>
    <w:rsid w:val="00E13656"/>
    <w:rsid w:val="00E229E4"/>
    <w:rsid w:val="00E3132D"/>
    <w:rsid w:val="00E374E1"/>
    <w:rsid w:val="00E45F35"/>
    <w:rsid w:val="00E6072D"/>
    <w:rsid w:val="00E65C68"/>
    <w:rsid w:val="00E84DE9"/>
    <w:rsid w:val="00E874DF"/>
    <w:rsid w:val="00EA5B3A"/>
    <w:rsid w:val="00EA6116"/>
    <w:rsid w:val="00EA63B1"/>
    <w:rsid w:val="00EA74AB"/>
    <w:rsid w:val="00EB4B2D"/>
    <w:rsid w:val="00ED2B95"/>
    <w:rsid w:val="00ED758C"/>
    <w:rsid w:val="00ED7F92"/>
    <w:rsid w:val="00EE5586"/>
    <w:rsid w:val="00EE564C"/>
    <w:rsid w:val="00EF7ACC"/>
    <w:rsid w:val="00F13A82"/>
    <w:rsid w:val="00F229A3"/>
    <w:rsid w:val="00F25A94"/>
    <w:rsid w:val="00F308A1"/>
    <w:rsid w:val="00F319A2"/>
    <w:rsid w:val="00F411A4"/>
    <w:rsid w:val="00F473FE"/>
    <w:rsid w:val="00F51539"/>
    <w:rsid w:val="00F70C89"/>
    <w:rsid w:val="00F94ED4"/>
    <w:rsid w:val="00FA4E93"/>
    <w:rsid w:val="00FA75E1"/>
    <w:rsid w:val="00FB09B9"/>
    <w:rsid w:val="00FC1B72"/>
    <w:rsid w:val="00FD070B"/>
    <w:rsid w:val="00FD151D"/>
    <w:rsid w:val="00FD51E2"/>
    <w:rsid w:val="00FF32E8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4E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69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8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1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2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5162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73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3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38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9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73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786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86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961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9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603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9215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687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1548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298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10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5859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41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1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0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8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88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1173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28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3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4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366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214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921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685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308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3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9131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571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6598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52703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30544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1352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0994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rado.bordignon@unicredit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user</cp:lastModifiedBy>
  <cp:revision>3</cp:revision>
  <cp:lastPrinted>2021-07-07T11:27:00Z</cp:lastPrinted>
  <dcterms:created xsi:type="dcterms:W3CDTF">2021-07-08T17:08:00Z</dcterms:created>
  <dcterms:modified xsi:type="dcterms:W3CDTF">2021-07-08T17:11:00Z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